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39E" w:rsidRDefault="0026139E" w:rsidP="002613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26139E">
        <w:rPr>
          <w:rFonts w:ascii="Times New Roman" w:eastAsia="Calibri" w:hAnsi="Times New Roman" w:cs="Times New Roman"/>
          <w:b/>
          <w:sz w:val="24"/>
        </w:rPr>
        <w:t xml:space="preserve">ТЕХНОЛОГИЧЕСКАЯ КАРТА </w:t>
      </w:r>
      <w:r>
        <w:rPr>
          <w:rFonts w:ascii="Times New Roman" w:eastAsia="Calibri" w:hAnsi="Times New Roman" w:cs="Times New Roman"/>
          <w:b/>
          <w:sz w:val="24"/>
        </w:rPr>
        <w:t xml:space="preserve">ПО ВНЕУРОЧНОЙ ДЕЯТЕЛЬНОСТИ </w:t>
      </w:r>
      <w:r w:rsidRPr="0026139E">
        <w:rPr>
          <w:rFonts w:ascii="Times New Roman" w:eastAsia="Calibri" w:hAnsi="Times New Roman" w:cs="Times New Roman"/>
          <w:b/>
          <w:sz w:val="24"/>
        </w:rPr>
        <w:t xml:space="preserve">ВО 2 КЛАССЕ </w:t>
      </w:r>
    </w:p>
    <w:p w:rsidR="0026139E" w:rsidRDefault="00226E75" w:rsidP="002613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ПО ТЕМЕ ИНСЦЕНИРОВКА НЕНЕЦКОЙ НАРОДНОЙ СКАЗКИ </w:t>
      </w:r>
      <w:r w:rsidR="0026139E">
        <w:rPr>
          <w:rFonts w:ascii="Times New Roman" w:eastAsia="Calibri" w:hAnsi="Times New Roman" w:cs="Times New Roman"/>
          <w:b/>
          <w:sz w:val="24"/>
        </w:rPr>
        <w:t>«ЛАБТЭЙКО</w:t>
      </w:r>
      <w:r w:rsidR="0026139E" w:rsidRPr="0026139E">
        <w:rPr>
          <w:rFonts w:ascii="Times New Roman" w:eastAsia="Calibri" w:hAnsi="Times New Roman" w:cs="Times New Roman"/>
          <w:b/>
          <w:sz w:val="24"/>
        </w:rPr>
        <w:t>»</w:t>
      </w:r>
    </w:p>
    <w:p w:rsidR="0026139E" w:rsidRPr="0026139E" w:rsidRDefault="0026139E" w:rsidP="002613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26139E" w:rsidRPr="0026139E" w:rsidRDefault="0026139E" w:rsidP="001A61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139E">
        <w:rPr>
          <w:rFonts w:ascii="Times New Roman" w:eastAsia="Calibri" w:hAnsi="Times New Roman" w:cs="Times New Roman"/>
          <w:b/>
          <w:sz w:val="24"/>
          <w:szCs w:val="24"/>
        </w:rPr>
        <w:t xml:space="preserve">Учитель: </w:t>
      </w:r>
      <w:r w:rsidRPr="0026139E">
        <w:rPr>
          <w:rFonts w:ascii="Times New Roman" w:eastAsia="Calibri" w:hAnsi="Times New Roman" w:cs="Times New Roman"/>
          <w:sz w:val="24"/>
          <w:szCs w:val="24"/>
        </w:rPr>
        <w:t xml:space="preserve">Скрябина Евгения </w:t>
      </w:r>
      <w:proofErr w:type="spellStart"/>
      <w:proofErr w:type="gramStart"/>
      <w:r w:rsidRPr="0026139E">
        <w:rPr>
          <w:rFonts w:ascii="Times New Roman" w:eastAsia="Calibri" w:hAnsi="Times New Roman" w:cs="Times New Roman"/>
          <w:sz w:val="24"/>
          <w:szCs w:val="24"/>
        </w:rPr>
        <w:t>Хативна</w:t>
      </w:r>
      <w:r w:rsidR="002B460B">
        <w:rPr>
          <w:rFonts w:ascii="Times New Roman" w:eastAsia="Calibri" w:hAnsi="Times New Roman" w:cs="Times New Roman"/>
          <w:sz w:val="24"/>
          <w:szCs w:val="24"/>
        </w:rPr>
        <w:t>,учитель</w:t>
      </w:r>
      <w:proofErr w:type="spellEnd"/>
      <w:proofErr w:type="gramEnd"/>
      <w:r w:rsidR="002B460B">
        <w:rPr>
          <w:rFonts w:ascii="Times New Roman" w:eastAsia="Calibri" w:hAnsi="Times New Roman" w:cs="Times New Roman"/>
          <w:sz w:val="24"/>
          <w:szCs w:val="24"/>
        </w:rPr>
        <w:t xml:space="preserve"> начальных классов, МКОУ ГШИ им.Н.И.Яптунай</w:t>
      </w:r>
    </w:p>
    <w:p w:rsidR="0026139E" w:rsidRPr="0026139E" w:rsidRDefault="0026139E" w:rsidP="001A61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139E">
        <w:rPr>
          <w:rFonts w:ascii="Times New Roman" w:eastAsia="Calibri" w:hAnsi="Times New Roman" w:cs="Times New Roman"/>
          <w:b/>
          <w:sz w:val="24"/>
          <w:szCs w:val="24"/>
        </w:rPr>
        <w:t xml:space="preserve">Класс: </w:t>
      </w:r>
      <w:r w:rsidRPr="0026139E">
        <w:rPr>
          <w:rFonts w:ascii="Times New Roman" w:eastAsia="Calibri" w:hAnsi="Times New Roman" w:cs="Times New Roman"/>
          <w:sz w:val="24"/>
          <w:szCs w:val="24"/>
        </w:rPr>
        <w:t xml:space="preserve">2 </w:t>
      </w:r>
    </w:p>
    <w:p w:rsidR="0026139E" w:rsidRPr="00212C02" w:rsidRDefault="00212C02" w:rsidP="001A61C8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Дата проведения внеурочной деятельности</w:t>
      </w:r>
      <w:r w:rsidR="0026139E" w:rsidRPr="0026139E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26139E" w:rsidRPr="0026139E">
        <w:rPr>
          <w:rFonts w:ascii="Times New Roman" w:eastAsia="Calibri" w:hAnsi="Times New Roman" w:cs="Times New Roman"/>
          <w:sz w:val="24"/>
          <w:szCs w:val="24"/>
        </w:rPr>
        <w:t>2 марта 2020 года.</w:t>
      </w:r>
    </w:p>
    <w:p w:rsidR="0026139E" w:rsidRPr="0026139E" w:rsidRDefault="0026139E" w:rsidP="001A61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139E">
        <w:rPr>
          <w:rFonts w:ascii="Times New Roman" w:eastAsia="Calibri" w:hAnsi="Times New Roman" w:cs="Times New Roman"/>
          <w:b/>
          <w:sz w:val="24"/>
          <w:szCs w:val="24"/>
        </w:rPr>
        <w:t xml:space="preserve">Предмет: </w:t>
      </w:r>
      <w:r w:rsidR="004E3E96" w:rsidRPr="001A61C8">
        <w:rPr>
          <w:rFonts w:ascii="Times New Roman" w:eastAsia="Calibri" w:hAnsi="Times New Roman" w:cs="Times New Roman"/>
          <w:sz w:val="24"/>
          <w:szCs w:val="24"/>
        </w:rPr>
        <w:t>родная (ненецкая) литература</w:t>
      </w:r>
    </w:p>
    <w:p w:rsidR="0026139E" w:rsidRPr="006D744B" w:rsidRDefault="00154D0F" w:rsidP="001A61C8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Рабочая учебная программа по внеурочной деятельности</w:t>
      </w:r>
      <w:r w:rsidR="0026139E" w:rsidRPr="0026139E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DB54FB">
        <w:rPr>
          <w:rFonts w:ascii="Times New Roman" w:eastAsia="Calibri" w:hAnsi="Times New Roman" w:cs="Times New Roman"/>
          <w:sz w:val="24"/>
          <w:szCs w:val="24"/>
        </w:rPr>
        <w:t>Общеинтеллектуальное направление «Сказка»</w:t>
      </w:r>
    </w:p>
    <w:p w:rsidR="0026139E" w:rsidRPr="00D67DD2" w:rsidRDefault="0026139E" w:rsidP="001A61C8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26139E">
        <w:rPr>
          <w:rFonts w:ascii="Times New Roman" w:eastAsia="Calibri" w:hAnsi="Times New Roman" w:cs="Times New Roman"/>
          <w:b/>
          <w:sz w:val="24"/>
          <w:szCs w:val="24"/>
        </w:rPr>
        <w:t xml:space="preserve">Тема урока: </w:t>
      </w:r>
      <w:r w:rsidR="002B460B">
        <w:rPr>
          <w:rFonts w:ascii="Times New Roman" w:eastAsia="Calibri" w:hAnsi="Times New Roman" w:cs="Times New Roman"/>
          <w:sz w:val="24"/>
          <w:szCs w:val="24"/>
        </w:rPr>
        <w:t>инсцени</w:t>
      </w:r>
      <w:r w:rsidR="0029518A" w:rsidRPr="0029518A">
        <w:rPr>
          <w:rFonts w:ascii="Times New Roman" w:eastAsia="Calibri" w:hAnsi="Times New Roman" w:cs="Times New Roman"/>
          <w:sz w:val="24"/>
          <w:szCs w:val="24"/>
        </w:rPr>
        <w:t>ровка</w:t>
      </w:r>
      <w:r w:rsidR="0029518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9518A">
        <w:rPr>
          <w:rFonts w:ascii="Times New Roman" w:eastAsia="Calibri" w:hAnsi="Times New Roman" w:cs="Times New Roman"/>
          <w:sz w:val="24"/>
          <w:szCs w:val="24"/>
        </w:rPr>
        <w:t xml:space="preserve">народной ненецкой сказки </w:t>
      </w:r>
      <w:r w:rsidR="004E3E96" w:rsidRPr="001A61C8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="004E3E96" w:rsidRPr="001A61C8">
        <w:rPr>
          <w:rFonts w:ascii="Times New Roman" w:eastAsia="Calibri" w:hAnsi="Times New Roman" w:cs="Times New Roman"/>
          <w:sz w:val="24"/>
          <w:szCs w:val="24"/>
        </w:rPr>
        <w:t>Лабтэйко</w:t>
      </w:r>
      <w:proofErr w:type="spellEnd"/>
      <w:r w:rsidR="004E3E96" w:rsidRPr="001A61C8">
        <w:rPr>
          <w:rFonts w:ascii="Times New Roman" w:eastAsia="Calibri" w:hAnsi="Times New Roman" w:cs="Times New Roman"/>
          <w:sz w:val="24"/>
          <w:szCs w:val="24"/>
        </w:rPr>
        <w:t>»</w:t>
      </w:r>
      <w:r w:rsidRPr="0026139E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26139E" w:rsidRPr="0026139E" w:rsidRDefault="00212C02" w:rsidP="001A61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Тип занятия</w:t>
      </w:r>
      <w:r w:rsidR="0026139E" w:rsidRPr="0026139E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2B460B">
        <w:rPr>
          <w:rFonts w:ascii="Times New Roman" w:eastAsia="Calibri" w:hAnsi="Times New Roman" w:cs="Times New Roman"/>
          <w:sz w:val="24"/>
          <w:szCs w:val="24"/>
        </w:rPr>
        <w:t>закрепление знаний сказок (народной, авторской)</w:t>
      </w:r>
      <w:r w:rsidR="0026139E" w:rsidRPr="0026139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0018" w:rsidRPr="00E77666" w:rsidRDefault="001305B5" w:rsidP="00E77666">
      <w:pPr>
        <w:pStyle w:val="a5"/>
        <w:shd w:val="clear" w:color="auto" w:fill="FFFFFF"/>
        <w:spacing w:before="0" w:beforeAutospacing="0" w:after="0" w:afterAutospacing="0" w:line="322" w:lineRule="atLeast"/>
        <w:jc w:val="both"/>
        <w:rPr>
          <w:rFonts w:eastAsia="Calibri"/>
          <w:b/>
        </w:rPr>
      </w:pPr>
      <w:r>
        <w:rPr>
          <w:rFonts w:eastAsia="Calibri"/>
          <w:b/>
        </w:rPr>
        <w:t>Цель</w:t>
      </w:r>
      <w:r w:rsidR="0026139E" w:rsidRPr="0026139E">
        <w:rPr>
          <w:rFonts w:eastAsia="Calibri"/>
          <w:b/>
        </w:rPr>
        <w:t xml:space="preserve">: </w:t>
      </w:r>
      <w:r w:rsidR="0038666F" w:rsidRPr="00F64E1A">
        <w:rPr>
          <w:rFonts w:eastAsia="Calibri"/>
        </w:rPr>
        <w:t>создание</w:t>
      </w:r>
      <w:r w:rsidR="0038666F">
        <w:rPr>
          <w:rFonts w:eastAsia="Calibri"/>
          <w:b/>
        </w:rPr>
        <w:t xml:space="preserve"> </w:t>
      </w:r>
      <w:r w:rsidR="0038666F" w:rsidRPr="0038666F">
        <w:rPr>
          <w:rFonts w:eastAsia="Calibri"/>
        </w:rPr>
        <w:t>благоприятных условий творческой активности у детей посредство</w:t>
      </w:r>
      <w:r w:rsidR="00212C02">
        <w:rPr>
          <w:rFonts w:eastAsia="Calibri"/>
        </w:rPr>
        <w:t>м театрализованной деятельности ненецкой народной сказки «</w:t>
      </w:r>
      <w:proofErr w:type="spellStart"/>
      <w:r w:rsidR="00212C02">
        <w:rPr>
          <w:rFonts w:eastAsia="Calibri"/>
        </w:rPr>
        <w:t>Лабтэйко</w:t>
      </w:r>
      <w:proofErr w:type="spellEnd"/>
      <w:r w:rsidR="00212C02">
        <w:rPr>
          <w:rFonts w:eastAsia="Calibri"/>
        </w:rPr>
        <w:t>»</w:t>
      </w:r>
    </w:p>
    <w:p w:rsidR="0026139E" w:rsidRPr="0026139E" w:rsidRDefault="0026139E" w:rsidP="001A61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139E">
        <w:rPr>
          <w:rFonts w:ascii="Times New Roman" w:eastAsia="Calibri" w:hAnsi="Times New Roman" w:cs="Times New Roman"/>
          <w:b/>
          <w:sz w:val="24"/>
          <w:szCs w:val="24"/>
        </w:rPr>
        <w:t xml:space="preserve">Задачи: </w:t>
      </w:r>
    </w:p>
    <w:p w:rsidR="00E77666" w:rsidRPr="00E77666" w:rsidRDefault="0026139E" w:rsidP="00E77666">
      <w:pPr>
        <w:pStyle w:val="a5"/>
        <w:numPr>
          <w:ilvl w:val="0"/>
          <w:numId w:val="31"/>
        </w:numPr>
        <w:shd w:val="clear" w:color="auto" w:fill="FFFFFF"/>
        <w:spacing w:before="0" w:beforeAutospacing="0" w:after="0" w:afterAutospacing="0" w:line="322" w:lineRule="atLeast"/>
        <w:jc w:val="both"/>
        <w:rPr>
          <w:rFonts w:asciiTheme="minorHAnsi" w:hAnsiTheme="minorHAnsi" w:cs="Helvetica"/>
          <w:color w:val="212121"/>
          <w:szCs w:val="28"/>
        </w:rPr>
      </w:pPr>
      <w:r w:rsidRPr="00E77666">
        <w:rPr>
          <w:rFonts w:eastAsia="Calibri"/>
          <w:b/>
          <w:i/>
        </w:rPr>
        <w:t xml:space="preserve">Общеобразовательная задача: </w:t>
      </w:r>
      <w:r w:rsidR="00E77666" w:rsidRPr="00E77666">
        <w:rPr>
          <w:color w:val="212121"/>
          <w:szCs w:val="28"/>
        </w:rPr>
        <w:t xml:space="preserve">формировать  умение </w:t>
      </w:r>
      <w:r w:rsidR="00A14631">
        <w:rPr>
          <w:color w:val="212121"/>
          <w:szCs w:val="28"/>
        </w:rPr>
        <w:t xml:space="preserve">слушать и </w:t>
      </w:r>
      <w:r w:rsidR="00E77666" w:rsidRPr="00E77666">
        <w:rPr>
          <w:color w:val="212121"/>
          <w:szCs w:val="28"/>
        </w:rPr>
        <w:t>рассказывать сказки, имитировать движения животных.</w:t>
      </w:r>
    </w:p>
    <w:p w:rsidR="004C5BB8" w:rsidRDefault="0026139E" w:rsidP="00881D51">
      <w:pPr>
        <w:pStyle w:val="a5"/>
        <w:numPr>
          <w:ilvl w:val="0"/>
          <w:numId w:val="31"/>
        </w:numPr>
        <w:shd w:val="clear" w:color="auto" w:fill="FFFFFF"/>
        <w:spacing w:before="0" w:beforeAutospacing="0" w:after="0" w:afterAutospacing="0" w:line="322" w:lineRule="atLeast"/>
        <w:jc w:val="both"/>
        <w:rPr>
          <w:rFonts w:eastAsia="Calibri"/>
        </w:rPr>
      </w:pPr>
      <w:r w:rsidRPr="00E77666">
        <w:rPr>
          <w:rFonts w:eastAsia="Calibri"/>
          <w:b/>
          <w:i/>
        </w:rPr>
        <w:t xml:space="preserve">Развивающая задача: </w:t>
      </w:r>
      <w:r w:rsidR="00E2712A">
        <w:rPr>
          <w:rFonts w:eastAsia="Calibri"/>
        </w:rPr>
        <w:t xml:space="preserve">развивать творческие способности через </w:t>
      </w:r>
      <w:r w:rsidR="002B460B">
        <w:rPr>
          <w:rFonts w:eastAsia="Calibri"/>
        </w:rPr>
        <w:t>театрализованную</w:t>
      </w:r>
      <w:r w:rsidR="00E2712A">
        <w:rPr>
          <w:rFonts w:eastAsia="Calibri"/>
        </w:rPr>
        <w:t xml:space="preserve"> де</w:t>
      </w:r>
      <w:r w:rsidR="00DE11B2">
        <w:rPr>
          <w:rFonts w:eastAsia="Calibri"/>
        </w:rPr>
        <w:t>ятельность; развивать память, зр</w:t>
      </w:r>
      <w:bookmarkStart w:id="0" w:name="_GoBack"/>
      <w:bookmarkEnd w:id="0"/>
      <w:r w:rsidR="00E2712A">
        <w:rPr>
          <w:rFonts w:eastAsia="Calibri"/>
        </w:rPr>
        <w:t>ительное и слуховое внимание, образное мышление, воображение.</w:t>
      </w:r>
    </w:p>
    <w:p w:rsidR="00410018" w:rsidRPr="00E2712A" w:rsidRDefault="0026139E" w:rsidP="00881D51">
      <w:pPr>
        <w:pStyle w:val="a5"/>
        <w:numPr>
          <w:ilvl w:val="0"/>
          <w:numId w:val="31"/>
        </w:numPr>
        <w:shd w:val="clear" w:color="auto" w:fill="FFFFFF"/>
        <w:spacing w:before="0" w:beforeAutospacing="0" w:after="0" w:afterAutospacing="0" w:line="322" w:lineRule="atLeast"/>
        <w:jc w:val="both"/>
        <w:rPr>
          <w:rFonts w:eastAsia="Calibri"/>
        </w:rPr>
      </w:pPr>
      <w:r w:rsidRPr="00E2712A">
        <w:rPr>
          <w:rFonts w:eastAsia="Calibri"/>
          <w:b/>
          <w:i/>
        </w:rPr>
        <w:t>Воспитательная задача</w:t>
      </w:r>
      <w:r w:rsidR="00410018" w:rsidRPr="00E2712A">
        <w:t xml:space="preserve">: </w:t>
      </w:r>
      <w:r w:rsidR="00881D51">
        <w:t>воспитывать вежливость, дружеские отношения, сочу</w:t>
      </w:r>
      <w:r w:rsidR="002B460B">
        <w:t>в</w:t>
      </w:r>
      <w:r w:rsidR="00881D51">
        <w:t>ствие друг к другу через сказку.</w:t>
      </w:r>
    </w:p>
    <w:p w:rsidR="00D9525A" w:rsidRPr="001A61C8" w:rsidRDefault="00D9525A" w:rsidP="001A61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C8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  <w:r w:rsidRPr="001A61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1E15" w:rsidRPr="001A61C8" w:rsidRDefault="00CC1E15" w:rsidP="001A61C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61C8">
        <w:rPr>
          <w:rFonts w:ascii="Times New Roman" w:hAnsi="Times New Roman" w:cs="Times New Roman"/>
          <w:b/>
          <w:i/>
          <w:sz w:val="24"/>
          <w:szCs w:val="24"/>
        </w:rPr>
        <w:t>Предметные:</w:t>
      </w:r>
    </w:p>
    <w:p w:rsidR="00CC1E15" w:rsidRPr="001A61C8" w:rsidRDefault="00CE0BDF" w:rsidP="001A61C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опыта специфической деятельности занятия и его применение в основе ненецкой сказки</w:t>
      </w:r>
      <w:r w:rsidR="00CC1E15" w:rsidRPr="001A61C8">
        <w:rPr>
          <w:rFonts w:ascii="Times New Roman" w:hAnsi="Times New Roman" w:cs="Times New Roman"/>
          <w:sz w:val="24"/>
          <w:szCs w:val="24"/>
        </w:rPr>
        <w:t>;</w:t>
      </w:r>
    </w:p>
    <w:p w:rsidR="00CC1E15" w:rsidRPr="001A61C8" w:rsidRDefault="00CC1E15" w:rsidP="001A61C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C8">
        <w:rPr>
          <w:rFonts w:ascii="Times New Roman" w:hAnsi="Times New Roman" w:cs="Times New Roman"/>
          <w:sz w:val="24"/>
          <w:szCs w:val="24"/>
        </w:rPr>
        <w:t>описывать героев, их действия, поступки;</w:t>
      </w:r>
    </w:p>
    <w:p w:rsidR="001A61C8" w:rsidRPr="001A61C8" w:rsidRDefault="001A61C8" w:rsidP="001A61C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A61C8">
        <w:rPr>
          <w:rFonts w:ascii="Times New Roman" w:hAnsi="Times New Roman" w:cs="Times New Roman"/>
          <w:b/>
          <w:i/>
          <w:sz w:val="24"/>
          <w:szCs w:val="24"/>
        </w:rPr>
        <w:t>Метапредметные:</w:t>
      </w:r>
    </w:p>
    <w:p w:rsidR="001A61C8" w:rsidRPr="001A61C8" w:rsidRDefault="001A61C8" w:rsidP="001A61C8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1C8">
        <w:rPr>
          <w:rFonts w:ascii="Times New Roman" w:hAnsi="Times New Roman" w:cs="Times New Roman"/>
          <w:sz w:val="24"/>
          <w:szCs w:val="24"/>
        </w:rPr>
        <w:t>понимать и принимать учебную задачу, решать её под руководством учителя;</w:t>
      </w:r>
    </w:p>
    <w:p w:rsidR="001A61C8" w:rsidRPr="001A61C8" w:rsidRDefault="001A61C8" w:rsidP="001A61C8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1C8">
        <w:rPr>
          <w:rFonts w:ascii="Times New Roman" w:hAnsi="Times New Roman" w:cs="Times New Roman"/>
          <w:sz w:val="24"/>
          <w:szCs w:val="24"/>
        </w:rPr>
        <w:t>планировать действия в соответствии с поставленной задачей;</w:t>
      </w:r>
    </w:p>
    <w:p w:rsidR="001A61C8" w:rsidRPr="001A61C8" w:rsidRDefault="001A61C8" w:rsidP="001A61C8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1C8">
        <w:rPr>
          <w:rFonts w:ascii="Times New Roman" w:hAnsi="Times New Roman" w:cs="Times New Roman"/>
          <w:sz w:val="24"/>
          <w:szCs w:val="24"/>
        </w:rPr>
        <w:t>определять тему и главную мысль сказки и обосновывать своё мнение;</w:t>
      </w:r>
    </w:p>
    <w:p w:rsidR="00CC1E15" w:rsidRPr="001A61C8" w:rsidRDefault="001A61C8" w:rsidP="001A61C8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1C8">
        <w:rPr>
          <w:rFonts w:ascii="Times New Roman" w:hAnsi="Times New Roman" w:cs="Times New Roman"/>
          <w:sz w:val="24"/>
          <w:szCs w:val="24"/>
        </w:rPr>
        <w:t>адекватно взаимодействовать в паре и группе при выполнении задания.</w:t>
      </w:r>
    </w:p>
    <w:p w:rsidR="001A61C8" w:rsidRPr="001A61C8" w:rsidRDefault="001A61C8" w:rsidP="001A61C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A61C8">
        <w:rPr>
          <w:rFonts w:ascii="Times New Roman" w:hAnsi="Times New Roman" w:cs="Times New Roman"/>
          <w:b/>
          <w:i/>
          <w:sz w:val="24"/>
          <w:szCs w:val="24"/>
        </w:rPr>
        <w:t>Личностные: проявлять:</w:t>
      </w:r>
    </w:p>
    <w:p w:rsidR="001A61C8" w:rsidRPr="001A61C8" w:rsidRDefault="001A61C8" w:rsidP="001A61C8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1C8">
        <w:rPr>
          <w:rFonts w:ascii="Times New Roman" w:hAnsi="Times New Roman" w:cs="Times New Roman"/>
          <w:sz w:val="24"/>
          <w:szCs w:val="24"/>
        </w:rPr>
        <w:t xml:space="preserve">интерес к </w:t>
      </w:r>
      <w:r w:rsidR="001E28C3">
        <w:rPr>
          <w:rFonts w:ascii="Times New Roman" w:hAnsi="Times New Roman" w:cs="Times New Roman"/>
          <w:sz w:val="24"/>
          <w:szCs w:val="24"/>
        </w:rPr>
        <w:t xml:space="preserve">ненецкой </w:t>
      </w:r>
      <w:r w:rsidRPr="001A61C8">
        <w:rPr>
          <w:rFonts w:ascii="Times New Roman" w:hAnsi="Times New Roman" w:cs="Times New Roman"/>
          <w:sz w:val="24"/>
          <w:szCs w:val="24"/>
        </w:rPr>
        <w:t>народной сказке и её героям;</w:t>
      </w:r>
    </w:p>
    <w:p w:rsidR="001A61C8" w:rsidRPr="001A61C8" w:rsidRDefault="001E28C3" w:rsidP="001A61C8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смысловое </w:t>
      </w:r>
      <w:r w:rsidR="001A61C8" w:rsidRPr="001A61C8">
        <w:rPr>
          <w:rFonts w:ascii="Times New Roman" w:hAnsi="Times New Roman" w:cs="Times New Roman"/>
          <w:sz w:val="24"/>
          <w:szCs w:val="24"/>
        </w:rPr>
        <w:t xml:space="preserve"> отношение к чтению;</w:t>
      </w:r>
    </w:p>
    <w:p w:rsidR="0026139E" w:rsidRPr="0026139E" w:rsidRDefault="001A61C8" w:rsidP="001A61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Межпредметные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связи: </w:t>
      </w:r>
      <w:r w:rsidR="00212C02">
        <w:rPr>
          <w:rFonts w:ascii="Times New Roman" w:eastAsia="Calibri" w:hAnsi="Times New Roman" w:cs="Times New Roman"/>
          <w:sz w:val="24"/>
          <w:szCs w:val="24"/>
        </w:rPr>
        <w:t>окружающий мир, русский язык, литературное чтение.</w:t>
      </w:r>
    </w:p>
    <w:p w:rsidR="0026139E" w:rsidRPr="0026139E" w:rsidRDefault="0026139E" w:rsidP="001A61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139E">
        <w:rPr>
          <w:rFonts w:ascii="Times New Roman" w:eastAsia="Calibri" w:hAnsi="Times New Roman" w:cs="Times New Roman"/>
          <w:b/>
          <w:sz w:val="24"/>
          <w:szCs w:val="24"/>
        </w:rPr>
        <w:t xml:space="preserve">Формы: </w:t>
      </w:r>
    </w:p>
    <w:p w:rsidR="0026139E" w:rsidRPr="0026139E" w:rsidRDefault="0026139E" w:rsidP="001A61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139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Формы деятельности: </w:t>
      </w:r>
      <w:r w:rsidRPr="0026139E">
        <w:rPr>
          <w:rFonts w:ascii="Times New Roman" w:eastAsia="Calibri" w:hAnsi="Times New Roman" w:cs="Times New Roman"/>
          <w:sz w:val="24"/>
          <w:szCs w:val="24"/>
        </w:rPr>
        <w:t>фронтальная, индивидуальная, парная, групповая.</w:t>
      </w:r>
    </w:p>
    <w:p w:rsidR="0026139E" w:rsidRPr="0026139E" w:rsidRDefault="0026139E" w:rsidP="001A61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139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Формы обучения: </w:t>
      </w:r>
      <w:r w:rsidR="001E28C3">
        <w:rPr>
          <w:rFonts w:ascii="Times New Roman" w:eastAsia="Calibri" w:hAnsi="Times New Roman" w:cs="Times New Roman"/>
          <w:sz w:val="24"/>
          <w:szCs w:val="24"/>
        </w:rPr>
        <w:t>деятельностный способ обучения,</w:t>
      </w:r>
      <w:r w:rsidR="00FC0332">
        <w:rPr>
          <w:rFonts w:ascii="Times New Roman" w:eastAsia="Calibri" w:hAnsi="Times New Roman" w:cs="Times New Roman"/>
          <w:sz w:val="24"/>
          <w:szCs w:val="24"/>
        </w:rPr>
        <w:t xml:space="preserve"> приемы внешней</w:t>
      </w:r>
      <w:r w:rsidR="001E28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C0332">
        <w:rPr>
          <w:rFonts w:ascii="Times New Roman" w:eastAsia="Calibri" w:hAnsi="Times New Roman" w:cs="Times New Roman"/>
          <w:sz w:val="24"/>
          <w:szCs w:val="24"/>
        </w:rPr>
        <w:t xml:space="preserve">ассоциации. </w:t>
      </w:r>
    </w:p>
    <w:p w:rsidR="0026139E" w:rsidRPr="0026139E" w:rsidRDefault="0026139E" w:rsidP="001A61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139E">
        <w:rPr>
          <w:rFonts w:ascii="Times New Roman" w:eastAsia="Calibri" w:hAnsi="Times New Roman" w:cs="Times New Roman"/>
          <w:b/>
          <w:sz w:val="24"/>
          <w:szCs w:val="24"/>
        </w:rPr>
        <w:t xml:space="preserve">Ресурсы: </w:t>
      </w:r>
      <w:r w:rsidRPr="0026139E">
        <w:rPr>
          <w:rFonts w:ascii="Times New Roman" w:eastAsia="Calibri" w:hAnsi="Times New Roman" w:cs="Times New Roman"/>
          <w:sz w:val="24"/>
          <w:szCs w:val="24"/>
        </w:rPr>
        <w:t>презентация, ПК учителя, интерактивная доска, учебник</w:t>
      </w:r>
      <w:r w:rsidR="0004374B">
        <w:rPr>
          <w:rFonts w:ascii="Times New Roman" w:eastAsia="Calibri" w:hAnsi="Times New Roman" w:cs="Times New Roman"/>
          <w:sz w:val="24"/>
          <w:szCs w:val="24"/>
        </w:rPr>
        <w:t>и 2 класс «</w:t>
      </w:r>
      <w:proofErr w:type="spellStart"/>
      <w:r w:rsidR="0004374B">
        <w:rPr>
          <w:rFonts w:ascii="Times New Roman" w:eastAsia="Calibri" w:hAnsi="Times New Roman" w:cs="Times New Roman"/>
          <w:sz w:val="24"/>
          <w:szCs w:val="24"/>
        </w:rPr>
        <w:t>Толаӈго</w:t>
      </w:r>
      <w:proofErr w:type="spellEnd"/>
      <w:r w:rsidR="0004374B">
        <w:rPr>
          <w:rFonts w:ascii="Times New Roman" w:eastAsia="Calibri" w:hAnsi="Times New Roman" w:cs="Times New Roman"/>
          <w:sz w:val="24"/>
          <w:szCs w:val="24"/>
        </w:rPr>
        <w:t xml:space="preserve"> книга» </w:t>
      </w:r>
      <w:proofErr w:type="spellStart"/>
      <w:r w:rsidR="0004374B">
        <w:rPr>
          <w:rFonts w:ascii="Times New Roman" w:eastAsia="Calibri" w:hAnsi="Times New Roman" w:cs="Times New Roman"/>
          <w:sz w:val="24"/>
          <w:szCs w:val="24"/>
        </w:rPr>
        <w:t>Е.Г.Сусой</w:t>
      </w:r>
      <w:proofErr w:type="spellEnd"/>
      <w:r w:rsidRPr="0026139E">
        <w:rPr>
          <w:rFonts w:ascii="Times New Roman" w:eastAsia="Calibri" w:hAnsi="Times New Roman" w:cs="Times New Roman"/>
          <w:sz w:val="24"/>
          <w:szCs w:val="24"/>
        </w:rPr>
        <w:t>,</w:t>
      </w:r>
      <w:r w:rsidR="000437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4374B">
        <w:rPr>
          <w:rFonts w:ascii="Times New Roman" w:eastAsia="Calibri" w:hAnsi="Times New Roman" w:cs="Times New Roman"/>
          <w:sz w:val="24"/>
          <w:szCs w:val="24"/>
        </w:rPr>
        <w:t>А.И.Рожин</w:t>
      </w:r>
      <w:proofErr w:type="spellEnd"/>
      <w:r w:rsidR="0004374B">
        <w:rPr>
          <w:rFonts w:ascii="Times New Roman" w:eastAsia="Calibri" w:hAnsi="Times New Roman" w:cs="Times New Roman"/>
          <w:sz w:val="24"/>
          <w:szCs w:val="24"/>
        </w:rPr>
        <w:t>,</w:t>
      </w:r>
      <w:r w:rsidR="009818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8186E">
        <w:rPr>
          <w:rFonts w:ascii="Times New Roman" w:eastAsia="Calibri" w:hAnsi="Times New Roman" w:cs="Times New Roman"/>
          <w:sz w:val="24"/>
          <w:szCs w:val="24"/>
        </w:rPr>
        <w:t>бейджи</w:t>
      </w:r>
      <w:proofErr w:type="spellEnd"/>
      <w:r w:rsidR="0098186E">
        <w:rPr>
          <w:rFonts w:ascii="Times New Roman" w:eastAsia="Calibri" w:hAnsi="Times New Roman" w:cs="Times New Roman"/>
          <w:sz w:val="24"/>
          <w:szCs w:val="24"/>
        </w:rPr>
        <w:t xml:space="preserve"> для каждого учащегося, учебные карточки, оформление класса в стиле ненецкого быта.</w:t>
      </w:r>
    </w:p>
    <w:p w:rsidR="00141692" w:rsidRPr="00141692" w:rsidRDefault="00141692" w:rsidP="00141692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893467" w:rsidRDefault="00141692" w:rsidP="001416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141692">
        <w:rPr>
          <w:rFonts w:ascii="Times New Roman" w:eastAsia="Calibri" w:hAnsi="Times New Roman" w:cs="Times New Roman"/>
          <w:b/>
          <w:sz w:val="28"/>
        </w:rPr>
        <w:lastRenderedPageBreak/>
        <w:t>Ход внеурочной деятельности</w:t>
      </w:r>
    </w:p>
    <w:p w:rsidR="00141692" w:rsidRPr="00141692" w:rsidRDefault="005F5F28" w:rsidP="001416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 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23"/>
        <w:gridCol w:w="6448"/>
        <w:gridCol w:w="3435"/>
        <w:gridCol w:w="2582"/>
      </w:tblGrid>
      <w:tr w:rsidR="00760343" w:rsidRPr="00760343" w:rsidTr="00912B6B">
        <w:trPr>
          <w:trHeight w:val="431"/>
        </w:trPr>
        <w:tc>
          <w:tcPr>
            <w:tcW w:w="2923" w:type="dxa"/>
          </w:tcPr>
          <w:p w:rsidR="00760343" w:rsidRPr="00760343" w:rsidRDefault="00F64E1A" w:rsidP="007603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Этапы внеурочной деятельности</w:t>
            </w:r>
          </w:p>
        </w:tc>
        <w:tc>
          <w:tcPr>
            <w:tcW w:w="6448" w:type="dxa"/>
          </w:tcPr>
          <w:p w:rsidR="00760343" w:rsidRPr="00760343" w:rsidRDefault="00760343" w:rsidP="007603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760343">
              <w:rPr>
                <w:rFonts w:ascii="Times New Roman" w:eastAsia="Calibri" w:hAnsi="Times New Roman" w:cs="Times New Roman"/>
                <w:b/>
                <w:sz w:val="24"/>
              </w:rPr>
              <w:t>Действия учителя</w:t>
            </w:r>
          </w:p>
        </w:tc>
        <w:tc>
          <w:tcPr>
            <w:tcW w:w="3435" w:type="dxa"/>
          </w:tcPr>
          <w:p w:rsidR="00760343" w:rsidRPr="00760343" w:rsidRDefault="00760343" w:rsidP="007603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760343">
              <w:rPr>
                <w:rFonts w:ascii="Times New Roman" w:eastAsia="Calibri" w:hAnsi="Times New Roman" w:cs="Times New Roman"/>
                <w:b/>
                <w:sz w:val="24"/>
              </w:rPr>
              <w:t>Действия учащихся</w:t>
            </w:r>
          </w:p>
        </w:tc>
        <w:tc>
          <w:tcPr>
            <w:tcW w:w="2582" w:type="dxa"/>
          </w:tcPr>
          <w:p w:rsidR="00760343" w:rsidRPr="00760343" w:rsidRDefault="00760343" w:rsidP="007603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760343">
              <w:rPr>
                <w:rFonts w:ascii="Times New Roman" w:eastAsia="Calibri" w:hAnsi="Times New Roman" w:cs="Times New Roman"/>
                <w:b/>
                <w:sz w:val="24"/>
              </w:rPr>
              <w:t>Формируемы УУД</w:t>
            </w:r>
          </w:p>
        </w:tc>
      </w:tr>
      <w:tr w:rsidR="00760343" w:rsidRPr="00760343" w:rsidTr="00F364C9">
        <w:trPr>
          <w:trHeight w:val="2669"/>
        </w:trPr>
        <w:tc>
          <w:tcPr>
            <w:tcW w:w="2923" w:type="dxa"/>
          </w:tcPr>
          <w:p w:rsidR="00760343" w:rsidRPr="00760343" w:rsidRDefault="00760343" w:rsidP="00760343">
            <w:pPr>
              <w:numPr>
                <w:ilvl w:val="0"/>
                <w:numId w:val="9"/>
              </w:numPr>
              <w:contextualSpacing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760343">
              <w:rPr>
                <w:rFonts w:ascii="Times New Roman" w:eastAsia="Calibri" w:hAnsi="Times New Roman" w:cs="Times New Roman"/>
                <w:b/>
                <w:i/>
                <w:sz w:val="24"/>
                <w:u w:val="single"/>
              </w:rPr>
              <w:t>Организационный момент.</w:t>
            </w:r>
          </w:p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448" w:type="dxa"/>
          </w:tcPr>
          <w:p w:rsidR="00252A03" w:rsidRPr="00252A03" w:rsidRDefault="00252A03" w:rsidP="00760343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252A03">
              <w:rPr>
                <w:rFonts w:ascii="Times New Roman" w:eastAsia="Calibri" w:hAnsi="Times New Roman" w:cs="Times New Roman"/>
                <w:color w:val="FF0000"/>
                <w:sz w:val="24"/>
              </w:rPr>
              <w:t>При входе детей в класс играет музыка.</w:t>
            </w:r>
            <w:r w:rsidR="0098186E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 Детей встречает хозяйка чума.</w:t>
            </w:r>
          </w:p>
          <w:p w:rsid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60343">
              <w:rPr>
                <w:rFonts w:ascii="Times New Roman" w:eastAsia="Calibri" w:hAnsi="Times New Roman" w:cs="Times New Roman"/>
                <w:sz w:val="24"/>
              </w:rPr>
              <w:t>- Здравствуйте,</w:t>
            </w:r>
            <w:r w:rsidR="00D67DD2">
              <w:rPr>
                <w:rFonts w:ascii="Times New Roman" w:eastAsia="Calibri" w:hAnsi="Times New Roman" w:cs="Times New Roman"/>
                <w:sz w:val="24"/>
              </w:rPr>
              <w:t xml:space="preserve"> дети, </w:t>
            </w:r>
            <w:r w:rsidRPr="00760343">
              <w:rPr>
                <w:rFonts w:ascii="Times New Roman" w:eastAsia="Calibri" w:hAnsi="Times New Roman" w:cs="Times New Roman"/>
                <w:sz w:val="24"/>
              </w:rPr>
              <w:t xml:space="preserve"> давайте поздороваемся друг с другом не просто словами, </w:t>
            </w:r>
            <w:r w:rsidR="00374FD2">
              <w:rPr>
                <w:rFonts w:ascii="Times New Roman" w:eastAsia="Calibri" w:hAnsi="Times New Roman" w:cs="Times New Roman"/>
                <w:sz w:val="24"/>
              </w:rPr>
              <w:t>а необычным способом, локтями. - Молодцы, с</w:t>
            </w:r>
            <w:r w:rsidRPr="00760343">
              <w:rPr>
                <w:rFonts w:ascii="Times New Roman" w:eastAsia="Calibri" w:hAnsi="Times New Roman" w:cs="Times New Roman"/>
                <w:sz w:val="24"/>
              </w:rPr>
              <w:t>адитесь, ребята.</w:t>
            </w:r>
          </w:p>
          <w:p w:rsidR="00D217E2" w:rsidRPr="00D217E2" w:rsidRDefault="00D217E2" w:rsidP="00D217E2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szCs w:val="28"/>
              </w:rPr>
            </w:pPr>
            <w:r w:rsidRPr="00D217E2">
              <w:rPr>
                <w:i/>
                <w:szCs w:val="28"/>
              </w:rPr>
              <w:t>Мир чудесный - сказок мир,</w:t>
            </w:r>
          </w:p>
          <w:p w:rsidR="00D217E2" w:rsidRPr="00D217E2" w:rsidRDefault="00D217E2" w:rsidP="00D217E2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szCs w:val="28"/>
              </w:rPr>
            </w:pPr>
            <w:r w:rsidRPr="00D217E2">
              <w:rPr>
                <w:i/>
                <w:szCs w:val="28"/>
              </w:rPr>
              <w:t>Двери открывает.</w:t>
            </w:r>
          </w:p>
          <w:p w:rsidR="00D217E2" w:rsidRPr="00D217E2" w:rsidRDefault="00D217E2" w:rsidP="00D217E2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szCs w:val="28"/>
              </w:rPr>
            </w:pPr>
            <w:r w:rsidRPr="00D217E2">
              <w:rPr>
                <w:i/>
                <w:szCs w:val="28"/>
              </w:rPr>
              <w:t>Каждый, кто туда войдёт,</w:t>
            </w:r>
          </w:p>
          <w:p w:rsidR="00760343" w:rsidRPr="00D217E2" w:rsidRDefault="00D217E2" w:rsidP="00D217E2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szCs w:val="28"/>
              </w:rPr>
            </w:pPr>
            <w:r w:rsidRPr="00D217E2">
              <w:rPr>
                <w:i/>
                <w:szCs w:val="28"/>
              </w:rPr>
              <w:t>Многое узнает.</w:t>
            </w:r>
          </w:p>
          <w:p w:rsidR="00734B79" w:rsidRPr="00760343" w:rsidRDefault="00760343" w:rsidP="007C012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60343">
              <w:rPr>
                <w:rFonts w:ascii="Times New Roman" w:eastAsia="Calibri" w:hAnsi="Times New Roman" w:cs="Times New Roman"/>
                <w:sz w:val="24"/>
              </w:rPr>
              <w:t xml:space="preserve">- Ребята, меня зовут Евгения </w:t>
            </w:r>
            <w:proofErr w:type="spellStart"/>
            <w:r w:rsidRPr="00760343">
              <w:rPr>
                <w:rFonts w:ascii="Times New Roman" w:eastAsia="Calibri" w:hAnsi="Times New Roman" w:cs="Times New Roman"/>
                <w:sz w:val="24"/>
              </w:rPr>
              <w:t>Хативна</w:t>
            </w:r>
            <w:proofErr w:type="spellEnd"/>
            <w:r w:rsidRPr="00760343">
              <w:rPr>
                <w:rFonts w:ascii="Times New Roman" w:eastAsia="Calibri" w:hAnsi="Times New Roman" w:cs="Times New Roman"/>
                <w:sz w:val="24"/>
              </w:rPr>
              <w:t xml:space="preserve">, сегодня </w:t>
            </w:r>
            <w:r w:rsidR="00D217E2">
              <w:rPr>
                <w:rFonts w:ascii="Times New Roman" w:eastAsia="Calibri" w:hAnsi="Times New Roman" w:cs="Times New Roman"/>
                <w:sz w:val="24"/>
              </w:rPr>
              <w:t xml:space="preserve">у нас очень интересное путешествие. </w:t>
            </w:r>
          </w:p>
        </w:tc>
        <w:tc>
          <w:tcPr>
            <w:tcW w:w="3435" w:type="dxa"/>
          </w:tcPr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60343">
              <w:rPr>
                <w:rFonts w:ascii="Times New Roman" w:eastAsia="Calibri" w:hAnsi="Times New Roman" w:cs="Times New Roman"/>
                <w:sz w:val="24"/>
              </w:rPr>
              <w:t>Дети стоят. Здороваются локтями.</w:t>
            </w:r>
          </w:p>
          <w:p w:rsid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60343">
              <w:rPr>
                <w:rFonts w:ascii="Times New Roman" w:eastAsia="Calibri" w:hAnsi="Times New Roman" w:cs="Times New Roman"/>
                <w:sz w:val="24"/>
              </w:rPr>
              <w:t>После того как учитель попросит сесть, дети садятся.</w:t>
            </w:r>
          </w:p>
          <w:p w:rsidR="007C0123" w:rsidRPr="00760343" w:rsidRDefault="007C012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582" w:type="dxa"/>
          </w:tcPr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60343">
              <w:rPr>
                <w:rFonts w:ascii="Times New Roman" w:eastAsia="Calibri" w:hAnsi="Times New Roman" w:cs="Times New Roman"/>
                <w:sz w:val="24"/>
                <w:u w:val="single"/>
              </w:rPr>
              <w:t xml:space="preserve">Регулятивные. </w:t>
            </w:r>
            <w:r w:rsidRPr="00760343">
              <w:rPr>
                <w:rFonts w:ascii="Times New Roman" w:eastAsia="Calibri" w:hAnsi="Times New Roman" w:cs="Times New Roman"/>
                <w:sz w:val="24"/>
              </w:rPr>
              <w:t>Обеспечение учащимся организации их учебной деятельности.</w:t>
            </w:r>
          </w:p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60343">
              <w:rPr>
                <w:rFonts w:ascii="Times New Roman" w:eastAsia="Calibri" w:hAnsi="Times New Roman" w:cs="Times New Roman"/>
                <w:sz w:val="24"/>
                <w:u w:val="single"/>
              </w:rPr>
              <w:t xml:space="preserve">Коммуникативные. </w:t>
            </w:r>
            <w:r w:rsidRPr="00760343">
              <w:rPr>
                <w:rFonts w:ascii="Times New Roman" w:eastAsia="Calibri" w:hAnsi="Times New Roman" w:cs="Times New Roman"/>
                <w:sz w:val="24"/>
              </w:rPr>
              <w:t>Создание ситуации успеха, доверия.</w:t>
            </w:r>
          </w:p>
        </w:tc>
      </w:tr>
      <w:tr w:rsidR="00760343" w:rsidRPr="00760343" w:rsidTr="00AF2EBE">
        <w:trPr>
          <w:trHeight w:val="3814"/>
        </w:trPr>
        <w:tc>
          <w:tcPr>
            <w:tcW w:w="2923" w:type="dxa"/>
          </w:tcPr>
          <w:p w:rsidR="00760343" w:rsidRPr="00760343" w:rsidRDefault="00760343" w:rsidP="00760343">
            <w:pPr>
              <w:numPr>
                <w:ilvl w:val="0"/>
                <w:numId w:val="9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</w:rPr>
            </w:pPr>
            <w:r w:rsidRPr="00760343">
              <w:rPr>
                <w:rFonts w:ascii="Times New Roman" w:eastAsia="Calibri" w:hAnsi="Times New Roman" w:cs="Times New Roman"/>
                <w:b/>
                <w:i/>
                <w:sz w:val="24"/>
                <w:u w:val="single"/>
              </w:rPr>
              <w:t>Самоопределение к деятельности.</w:t>
            </w:r>
          </w:p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448" w:type="dxa"/>
          </w:tcPr>
          <w:p w:rsidR="00760343" w:rsidRDefault="00403A1F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А куда, </w:t>
            </w:r>
            <w:r w:rsidR="007C0123">
              <w:rPr>
                <w:rFonts w:ascii="Times New Roman" w:eastAsia="Calibri" w:hAnsi="Times New Roman" w:cs="Times New Roman"/>
                <w:sz w:val="24"/>
              </w:rPr>
              <w:t xml:space="preserve">вы мне сейчас сами и скажете, </w:t>
            </w:r>
            <w:r w:rsidR="007C0123" w:rsidRPr="00734B79">
              <w:rPr>
                <w:rFonts w:ascii="Times New Roman" w:eastAsia="Calibri" w:hAnsi="Times New Roman" w:cs="Times New Roman"/>
                <w:sz w:val="24"/>
              </w:rPr>
              <w:t xml:space="preserve">для этого прочитайте только заглавные буквы на </w:t>
            </w:r>
            <w:r w:rsidR="007C0123" w:rsidRPr="00734B79">
              <w:rPr>
                <w:rFonts w:ascii="Times New Roman" w:eastAsia="Calibri" w:hAnsi="Times New Roman" w:cs="Times New Roman"/>
                <w:b/>
                <w:sz w:val="24"/>
              </w:rPr>
              <w:t>слайде 1</w:t>
            </w:r>
            <w:r w:rsidR="007C0123" w:rsidRPr="00734B79">
              <w:rPr>
                <w:rFonts w:ascii="Times New Roman" w:eastAsia="Calibri" w:hAnsi="Times New Roman" w:cs="Times New Roman"/>
                <w:sz w:val="24"/>
              </w:rPr>
              <w:t xml:space="preserve">: </w:t>
            </w:r>
            <w:proofErr w:type="spellStart"/>
            <w:r w:rsidR="007C0123" w:rsidRPr="00734B79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</w:rPr>
              <w:t>ЛпрАнтХыфАкцНцйАнгКлдО</w:t>
            </w:r>
            <w:proofErr w:type="spellEnd"/>
          </w:p>
          <w:p w:rsidR="007C0123" w:rsidRPr="007C0123" w:rsidRDefault="007C0123" w:rsidP="007C0123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7C0123">
              <w:rPr>
                <w:rFonts w:ascii="Times New Roman" w:eastAsia="Calibri" w:hAnsi="Times New Roman" w:cs="Times New Roman"/>
                <w:sz w:val="24"/>
              </w:rPr>
              <w:t xml:space="preserve">- </w:t>
            </w:r>
            <w:r w:rsidR="00E451F3">
              <w:rPr>
                <w:rFonts w:ascii="Times New Roman" w:eastAsia="Calibri" w:hAnsi="Times New Roman" w:cs="Times New Roman"/>
                <w:sz w:val="24"/>
              </w:rPr>
              <w:t>Молодцы, ребята с</w:t>
            </w:r>
            <w:r w:rsidRPr="007C0123">
              <w:rPr>
                <w:rFonts w:ascii="Times New Roman" w:eastAsia="Calibri" w:hAnsi="Times New Roman" w:cs="Times New Roman"/>
                <w:sz w:val="24"/>
              </w:rPr>
              <w:t xml:space="preserve">казки бывают: народные и авторские </w:t>
            </w:r>
            <w:r w:rsidRPr="007C0123">
              <w:rPr>
                <w:rFonts w:ascii="Times New Roman" w:eastAsia="Calibri" w:hAnsi="Times New Roman" w:cs="Times New Roman"/>
                <w:b/>
                <w:sz w:val="24"/>
              </w:rPr>
              <w:t>слайд 2</w:t>
            </w:r>
          </w:p>
          <w:p w:rsidR="007C0123" w:rsidRPr="007C0123" w:rsidRDefault="007C0123" w:rsidP="007C012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C0123">
              <w:rPr>
                <w:rFonts w:ascii="Times New Roman" w:eastAsia="Calibri" w:hAnsi="Times New Roman" w:cs="Times New Roman"/>
                <w:sz w:val="24"/>
              </w:rPr>
              <w:t>- С какой сказкой мы познакомимся, вы узнаете, отгадав загадку</w:t>
            </w:r>
            <w:r w:rsidR="006D744B">
              <w:rPr>
                <w:rFonts w:ascii="Times New Roman" w:eastAsia="Calibri" w:hAnsi="Times New Roman" w:cs="Times New Roman"/>
                <w:sz w:val="24"/>
              </w:rPr>
              <w:t>:</w:t>
            </w:r>
          </w:p>
          <w:p w:rsidR="007C0123" w:rsidRPr="007C0123" w:rsidRDefault="007C0123" w:rsidP="007C0123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7C0123">
              <w:rPr>
                <w:rFonts w:ascii="Times New Roman" w:eastAsia="Calibri" w:hAnsi="Times New Roman" w:cs="Times New Roman"/>
                <w:sz w:val="24"/>
              </w:rPr>
              <w:t xml:space="preserve">Рыбка в нём жила и мышка, песец, и лисичка, горностай, только волк не смог ужиться со всеми зверями. Они все разбежались </w:t>
            </w:r>
            <w:r w:rsidR="00782161" w:rsidRPr="007C0123">
              <w:rPr>
                <w:rFonts w:ascii="Times New Roman" w:eastAsia="Calibri" w:hAnsi="Times New Roman" w:cs="Times New Roman"/>
                <w:sz w:val="24"/>
              </w:rPr>
              <w:t>кто,</w:t>
            </w:r>
            <w:r w:rsidRPr="007C0123">
              <w:rPr>
                <w:rFonts w:ascii="Times New Roman" w:eastAsia="Calibri" w:hAnsi="Times New Roman" w:cs="Times New Roman"/>
                <w:sz w:val="24"/>
              </w:rPr>
              <w:t xml:space="preserve"> куда… </w:t>
            </w:r>
            <w:r w:rsidRPr="007C0123">
              <w:rPr>
                <w:rFonts w:ascii="Times New Roman" w:eastAsia="Calibri" w:hAnsi="Times New Roman" w:cs="Times New Roman"/>
                <w:b/>
                <w:sz w:val="24"/>
              </w:rPr>
              <w:t>слайд 3</w:t>
            </w:r>
          </w:p>
          <w:p w:rsidR="00907AC0" w:rsidRPr="00907AC0" w:rsidRDefault="00907AC0" w:rsidP="00907AC0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907AC0">
              <w:rPr>
                <w:rFonts w:ascii="Times New Roman" w:eastAsia="Calibri" w:hAnsi="Times New Roman" w:cs="Times New Roman"/>
                <w:sz w:val="24"/>
              </w:rPr>
              <w:t>- Какие задачи мы поставим перед собой?</w:t>
            </w:r>
          </w:p>
          <w:p w:rsidR="00907AC0" w:rsidRPr="00907AC0" w:rsidRDefault="00907AC0" w:rsidP="00907AC0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907AC0">
              <w:rPr>
                <w:rFonts w:ascii="Times New Roman" w:eastAsia="Calibri" w:hAnsi="Times New Roman" w:cs="Times New Roman"/>
                <w:sz w:val="24"/>
              </w:rPr>
              <w:t>- А какие ассоциации у вас возникают, когда вы слышите слово сказка?</w:t>
            </w:r>
          </w:p>
          <w:p w:rsidR="007C0123" w:rsidRPr="00760343" w:rsidRDefault="00403A1F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 А почему</w:t>
            </w:r>
            <w:r w:rsidR="00907AC0" w:rsidRPr="00907AC0">
              <w:rPr>
                <w:rFonts w:ascii="Times New Roman" w:eastAsia="Calibri" w:hAnsi="Times New Roman" w:cs="Times New Roman"/>
                <w:sz w:val="24"/>
              </w:rPr>
              <w:t>?</w:t>
            </w:r>
          </w:p>
        </w:tc>
        <w:tc>
          <w:tcPr>
            <w:tcW w:w="3435" w:type="dxa"/>
          </w:tcPr>
          <w:p w:rsid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7C0123" w:rsidRDefault="007C012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7C0123" w:rsidRPr="007C0123" w:rsidRDefault="007C0123" w:rsidP="007C012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C0123">
              <w:rPr>
                <w:rFonts w:ascii="Times New Roman" w:eastAsia="Calibri" w:hAnsi="Times New Roman" w:cs="Times New Roman"/>
                <w:sz w:val="24"/>
              </w:rPr>
              <w:t>Дети: ЛАХАНАКО (сказка)</w:t>
            </w:r>
          </w:p>
          <w:p w:rsidR="007C0123" w:rsidRDefault="007C012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B40BA3" w:rsidRDefault="00B40BA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B40BA3" w:rsidRDefault="00B40BA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B40BA3" w:rsidRDefault="00B40BA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B40BA3" w:rsidRPr="00B40BA3" w:rsidRDefault="00B40BA3" w:rsidP="00B40BA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40BA3">
              <w:rPr>
                <w:rFonts w:ascii="Times New Roman" w:eastAsia="Calibri" w:hAnsi="Times New Roman" w:cs="Times New Roman"/>
                <w:sz w:val="24"/>
              </w:rPr>
              <w:t xml:space="preserve">Дети: </w:t>
            </w:r>
            <w:proofErr w:type="spellStart"/>
            <w:r w:rsidRPr="00B40BA3">
              <w:rPr>
                <w:rFonts w:ascii="Times New Roman" w:eastAsia="Calibri" w:hAnsi="Times New Roman" w:cs="Times New Roman"/>
                <w:sz w:val="24"/>
              </w:rPr>
              <w:t>Лабтэйко</w:t>
            </w:r>
            <w:proofErr w:type="spellEnd"/>
          </w:p>
          <w:p w:rsidR="00907AC0" w:rsidRDefault="00907AC0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907AC0" w:rsidRDefault="00907AC0" w:rsidP="00907AC0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B40BA3" w:rsidRPr="00907AC0" w:rsidRDefault="00907AC0" w:rsidP="00907AC0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 Ответы детей.</w:t>
            </w:r>
          </w:p>
        </w:tc>
        <w:tc>
          <w:tcPr>
            <w:tcW w:w="2582" w:type="dxa"/>
          </w:tcPr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60343">
              <w:rPr>
                <w:rFonts w:ascii="Times New Roman" w:eastAsia="Calibri" w:hAnsi="Times New Roman" w:cs="Times New Roman"/>
                <w:sz w:val="24"/>
                <w:u w:val="single"/>
              </w:rPr>
              <w:t>Личностные:</w:t>
            </w:r>
            <w:r w:rsidRPr="00760343">
              <w:rPr>
                <w:rFonts w:ascii="Times New Roman" w:eastAsia="Calibri" w:hAnsi="Times New Roman" w:cs="Times New Roman"/>
                <w:sz w:val="24"/>
              </w:rPr>
              <w:t xml:space="preserve"> способствовать формированию интереса к учебному материалу.</w:t>
            </w:r>
          </w:p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  <w:u w:val="single"/>
              </w:rPr>
            </w:pPr>
          </w:p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  <w:u w:val="single"/>
              </w:rPr>
            </w:pPr>
          </w:p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60343">
              <w:rPr>
                <w:rFonts w:ascii="Times New Roman" w:eastAsia="Calibri" w:hAnsi="Times New Roman" w:cs="Times New Roman"/>
                <w:sz w:val="24"/>
                <w:u w:val="single"/>
              </w:rPr>
              <w:t>Регулятивные:</w:t>
            </w:r>
            <w:r w:rsidRPr="00760343">
              <w:rPr>
                <w:rFonts w:ascii="Times New Roman" w:eastAsia="Calibri" w:hAnsi="Times New Roman" w:cs="Times New Roman"/>
                <w:sz w:val="24"/>
              </w:rPr>
              <w:t xml:space="preserve"> постановка учебной задачи на основе соотношения того, что ещё не известно.</w:t>
            </w:r>
          </w:p>
        </w:tc>
      </w:tr>
      <w:tr w:rsidR="00760343" w:rsidRPr="00760343" w:rsidTr="00912B6B">
        <w:tc>
          <w:tcPr>
            <w:tcW w:w="2923" w:type="dxa"/>
          </w:tcPr>
          <w:p w:rsidR="00117EF4" w:rsidRPr="00FF09F1" w:rsidRDefault="00C96815" w:rsidP="00117EF4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u w:val="single"/>
              </w:rPr>
              <w:t>Работа по теме внеурочной деятельности</w:t>
            </w:r>
            <w:r w:rsidR="00760343" w:rsidRPr="00760343">
              <w:rPr>
                <w:rFonts w:ascii="Times New Roman" w:eastAsia="Calibri" w:hAnsi="Times New Roman" w:cs="Times New Roman"/>
                <w:b/>
                <w:i/>
                <w:sz w:val="24"/>
                <w:u w:val="single"/>
              </w:rPr>
              <w:t>.</w:t>
            </w:r>
            <w:r w:rsidR="00E37733" w:rsidRPr="00FF09F1">
              <w:rPr>
                <w:rFonts w:ascii="Times New Roman" w:eastAsia="Calibri" w:hAnsi="Times New Roman" w:cs="Times New Roman"/>
                <w:b/>
                <w:i/>
                <w:sz w:val="24"/>
                <w:u w:val="single"/>
              </w:rPr>
              <w:t xml:space="preserve"> </w:t>
            </w:r>
          </w:p>
          <w:p w:rsidR="00FF09F1" w:rsidRDefault="00FF09F1" w:rsidP="00117EF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D66E5B" w:rsidRDefault="00D66E5B" w:rsidP="00117EF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D66E5B" w:rsidRDefault="00D66E5B" w:rsidP="00117EF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D66E5B" w:rsidRDefault="00D66E5B" w:rsidP="00117EF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D66E5B" w:rsidRDefault="00D66E5B" w:rsidP="00117EF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D66E5B" w:rsidRDefault="00D66E5B" w:rsidP="00117EF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380B99" w:rsidRDefault="00380B99" w:rsidP="00117EF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5F5F28" w:rsidRDefault="005F5F28" w:rsidP="00117EF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FF09F1" w:rsidRPr="00FF09F1" w:rsidRDefault="00FF09F1" w:rsidP="005F5F28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FF09F1">
              <w:rPr>
                <w:rFonts w:ascii="Times New Roman" w:eastAsia="Calibri" w:hAnsi="Times New Roman" w:cs="Times New Roman"/>
                <w:b/>
                <w:i/>
                <w:sz w:val="24"/>
                <w:u w:val="single"/>
              </w:rPr>
              <w:t>Работа над произведением</w:t>
            </w:r>
          </w:p>
        </w:tc>
        <w:tc>
          <w:tcPr>
            <w:tcW w:w="6448" w:type="dxa"/>
          </w:tcPr>
          <w:p w:rsidR="00117EF4" w:rsidRPr="00FF09F1" w:rsidRDefault="00117EF4" w:rsidP="00FF09F1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FF09F1">
              <w:rPr>
                <w:rFonts w:ascii="Times New Roman" w:eastAsia="Calibri" w:hAnsi="Times New Roman" w:cs="Times New Roman"/>
                <w:b/>
                <w:i/>
                <w:sz w:val="24"/>
              </w:rPr>
              <w:lastRenderedPageBreak/>
              <w:t>Узнай сказку по картинке.</w:t>
            </w:r>
          </w:p>
          <w:p w:rsidR="007C534A" w:rsidRPr="007C534A" w:rsidRDefault="007C534A" w:rsidP="007C53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C534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Вы любите сказки? За что?</w:t>
            </w:r>
          </w:p>
          <w:p w:rsidR="007C534A" w:rsidRPr="007C534A" w:rsidRDefault="007C534A" w:rsidP="007C53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C534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Посмотрите иллюстрации. Постарайтесь узнать сказки.</w:t>
            </w:r>
          </w:p>
          <w:p w:rsidR="007C534A" w:rsidRPr="007C534A" w:rsidRDefault="00383825" w:rsidP="007C53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Слайд 4, 5. </w:t>
            </w:r>
            <w:r w:rsidR="007C534A" w:rsidRPr="007C534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="007C534A" w:rsidRPr="007C534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Халяко</w:t>
            </w:r>
            <w:proofErr w:type="spellEnd"/>
            <w:r w:rsidR="007C534A" w:rsidRPr="007C534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(народной)</w:t>
            </w:r>
          </w:p>
          <w:p w:rsidR="007C534A" w:rsidRPr="007C534A" w:rsidRDefault="00383825" w:rsidP="007C53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Слайд 6, 7.</w:t>
            </w:r>
            <w:r w:rsidR="007C534A" w:rsidRPr="007C534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="007C534A" w:rsidRPr="007C534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Хутий</w:t>
            </w:r>
            <w:proofErr w:type="spellEnd"/>
            <w:r w:rsidR="007C534A" w:rsidRPr="007C534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(народной)</w:t>
            </w:r>
          </w:p>
          <w:p w:rsidR="007C534A" w:rsidRPr="007C534A" w:rsidRDefault="00383825" w:rsidP="007C53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Слайд 8, 9</w:t>
            </w:r>
            <w:r w:rsidR="007C534A" w:rsidRPr="007C534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="007C534A" w:rsidRPr="007C534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Тёня</w:t>
            </w:r>
            <w:proofErr w:type="spellEnd"/>
            <w:r w:rsidR="007C534A" w:rsidRPr="007C534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няби </w:t>
            </w:r>
            <w:proofErr w:type="spellStart"/>
            <w:r w:rsidR="007C534A" w:rsidRPr="007C534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Харё</w:t>
            </w:r>
            <w:proofErr w:type="spellEnd"/>
            <w:r w:rsidR="007C534A" w:rsidRPr="007C534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(авторской)</w:t>
            </w:r>
          </w:p>
          <w:p w:rsidR="007C534A" w:rsidRPr="007C534A" w:rsidRDefault="007C534A" w:rsidP="007C53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C534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="00D67DD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Молодцы!!!</w:t>
            </w:r>
            <w:r w:rsidRPr="007C534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Кто их написал? Эти сказки объединяет то, что сочинил их ненецкий народ.</w:t>
            </w:r>
          </w:p>
          <w:p w:rsidR="007C534A" w:rsidRPr="007C534A" w:rsidRDefault="007C534A" w:rsidP="007C53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C534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«</w:t>
            </w:r>
            <w:proofErr w:type="spellStart"/>
            <w:r w:rsidRPr="007C534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Лабтэйко</w:t>
            </w:r>
            <w:proofErr w:type="spellEnd"/>
            <w:r w:rsidRPr="007C534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» тоже </w:t>
            </w:r>
            <w:r w:rsidR="0011328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ненецкая </w:t>
            </w:r>
            <w:r w:rsidRPr="007C534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 сказка. Герои в этой сказке такие же, как и во многих других ненецких народных сказках.</w:t>
            </w:r>
          </w:p>
          <w:p w:rsidR="00117EF4" w:rsidRDefault="002F0CAF" w:rsidP="00FF09F1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</w:rPr>
              <w:t>Знакомство с героями сказки «</w:t>
            </w:r>
            <w:proofErr w:type="spellStart"/>
            <w:r>
              <w:rPr>
                <w:rFonts w:ascii="Times New Roman" w:eastAsia="Calibri" w:hAnsi="Times New Roman" w:cs="Times New Roman"/>
                <w:b/>
                <w:i/>
                <w:sz w:val="24"/>
              </w:rPr>
              <w:t>Лабтэйко</w:t>
            </w:r>
            <w:proofErr w:type="spellEnd"/>
            <w:r>
              <w:rPr>
                <w:rFonts w:ascii="Times New Roman" w:eastAsia="Calibri" w:hAnsi="Times New Roman" w:cs="Times New Roman"/>
                <w:b/>
                <w:i/>
                <w:sz w:val="24"/>
              </w:rPr>
              <w:t>».</w:t>
            </w:r>
          </w:p>
          <w:p w:rsidR="00BA4FA4" w:rsidRDefault="00F23269" w:rsidP="00BA4FA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BA4FA4" w:rsidRPr="00BA4FA4">
              <w:rPr>
                <w:szCs w:val="28"/>
              </w:rPr>
              <w:t>Давайте познакомимся с героями сказки «</w:t>
            </w:r>
            <w:proofErr w:type="spellStart"/>
            <w:r w:rsidR="00BA4FA4" w:rsidRPr="00BA4FA4">
              <w:rPr>
                <w:szCs w:val="28"/>
              </w:rPr>
              <w:t>Лабтэйко</w:t>
            </w:r>
            <w:proofErr w:type="spellEnd"/>
            <w:r w:rsidR="00BA4FA4" w:rsidRPr="00BA4FA4">
              <w:rPr>
                <w:szCs w:val="28"/>
              </w:rPr>
              <w:t>». Для этого прочитаем «рассыпавшиеся» слова:</w:t>
            </w:r>
          </w:p>
          <w:p w:rsidR="004E3630" w:rsidRPr="004E3630" w:rsidRDefault="004E3630" w:rsidP="00BA4FA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  <w:szCs w:val="28"/>
              </w:rPr>
            </w:pPr>
            <w:r>
              <w:rPr>
                <w:color w:val="FF0000"/>
                <w:szCs w:val="28"/>
              </w:rPr>
              <w:t>Учитель раздаёт маски детям.</w:t>
            </w:r>
          </w:p>
          <w:p w:rsidR="00BA4FA4" w:rsidRPr="00071A02" w:rsidRDefault="00383825" w:rsidP="00BA4FA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Слайд 10</w:t>
            </w:r>
            <w:r w:rsidR="00BA4FA4" w:rsidRPr="00071A02">
              <w:rPr>
                <w:b/>
                <w:sz w:val="22"/>
                <w:szCs w:val="28"/>
              </w:rPr>
              <w:t xml:space="preserve">: </w:t>
            </w:r>
            <w:proofErr w:type="spellStart"/>
            <w:r w:rsidR="00BA4FA4" w:rsidRPr="00071A02">
              <w:rPr>
                <w:b/>
                <w:sz w:val="22"/>
                <w:szCs w:val="28"/>
              </w:rPr>
              <w:t>коХаля</w:t>
            </w:r>
            <w:proofErr w:type="spellEnd"/>
          </w:p>
          <w:p w:rsidR="00BA4FA4" w:rsidRPr="00071A02" w:rsidRDefault="00383825" w:rsidP="00BA4FA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Слайд 11</w:t>
            </w:r>
            <w:r w:rsidR="00BA4FA4" w:rsidRPr="00071A02">
              <w:rPr>
                <w:b/>
                <w:sz w:val="22"/>
                <w:szCs w:val="28"/>
              </w:rPr>
              <w:t xml:space="preserve">: </w:t>
            </w:r>
            <w:proofErr w:type="spellStart"/>
            <w:r w:rsidR="00BA4FA4" w:rsidRPr="00071A02">
              <w:rPr>
                <w:b/>
                <w:sz w:val="22"/>
                <w:szCs w:val="28"/>
              </w:rPr>
              <w:t>халяко</w:t>
            </w:r>
            <w:proofErr w:type="spellEnd"/>
          </w:p>
          <w:p w:rsidR="00BA4FA4" w:rsidRPr="00071A02" w:rsidRDefault="00383825" w:rsidP="00BA4FA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Слайд 12</w:t>
            </w:r>
            <w:r w:rsidR="00BA4FA4" w:rsidRPr="00071A02">
              <w:rPr>
                <w:b/>
                <w:sz w:val="22"/>
                <w:szCs w:val="28"/>
              </w:rPr>
              <w:t xml:space="preserve">: </w:t>
            </w:r>
            <w:proofErr w:type="spellStart"/>
            <w:r w:rsidR="00BA4FA4" w:rsidRPr="00071A02">
              <w:rPr>
                <w:b/>
                <w:sz w:val="22"/>
                <w:szCs w:val="28"/>
              </w:rPr>
              <w:t>коПися</w:t>
            </w:r>
            <w:proofErr w:type="spellEnd"/>
          </w:p>
          <w:p w:rsidR="00BA4FA4" w:rsidRPr="00071A02" w:rsidRDefault="00383825" w:rsidP="00BA4FA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Слайд 13</w:t>
            </w:r>
            <w:r w:rsidR="00BA4FA4" w:rsidRPr="00071A02">
              <w:rPr>
                <w:b/>
                <w:sz w:val="22"/>
                <w:szCs w:val="28"/>
              </w:rPr>
              <w:t xml:space="preserve">: </w:t>
            </w:r>
            <w:proofErr w:type="spellStart"/>
            <w:r w:rsidR="00BA4FA4" w:rsidRPr="00071A02">
              <w:rPr>
                <w:b/>
                <w:sz w:val="22"/>
                <w:szCs w:val="28"/>
              </w:rPr>
              <w:t>писяко</w:t>
            </w:r>
            <w:proofErr w:type="spellEnd"/>
          </w:p>
          <w:p w:rsidR="00BA4FA4" w:rsidRPr="00071A02" w:rsidRDefault="00383825" w:rsidP="00BA4FA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Слайд 14</w:t>
            </w:r>
            <w:r w:rsidR="00BA4FA4" w:rsidRPr="00071A02">
              <w:rPr>
                <w:b/>
                <w:sz w:val="22"/>
                <w:szCs w:val="28"/>
              </w:rPr>
              <w:t xml:space="preserve">: </w:t>
            </w:r>
            <w:proofErr w:type="spellStart"/>
            <w:r w:rsidR="00BA4FA4" w:rsidRPr="00071A02">
              <w:rPr>
                <w:b/>
                <w:bCs/>
                <w:sz w:val="22"/>
                <w:szCs w:val="28"/>
              </w:rPr>
              <w:t>кояПи</w:t>
            </w:r>
            <w:proofErr w:type="spellEnd"/>
          </w:p>
          <w:p w:rsidR="00BA4FA4" w:rsidRPr="00071A02" w:rsidRDefault="00383825" w:rsidP="00BA4FA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Слайд 15</w:t>
            </w:r>
            <w:r w:rsidR="00BA4FA4" w:rsidRPr="00071A02">
              <w:rPr>
                <w:b/>
                <w:sz w:val="22"/>
                <w:szCs w:val="28"/>
              </w:rPr>
              <w:t xml:space="preserve">: </w:t>
            </w:r>
            <w:proofErr w:type="spellStart"/>
            <w:r w:rsidR="00BA4FA4" w:rsidRPr="00071A02">
              <w:rPr>
                <w:b/>
                <w:sz w:val="22"/>
                <w:szCs w:val="28"/>
              </w:rPr>
              <w:t>пияко</w:t>
            </w:r>
            <w:proofErr w:type="spellEnd"/>
          </w:p>
          <w:p w:rsidR="00BA4FA4" w:rsidRPr="00071A02" w:rsidRDefault="00383825" w:rsidP="00BA4FA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Слайд 16</w:t>
            </w:r>
            <w:r w:rsidR="00BA4FA4" w:rsidRPr="00071A02">
              <w:rPr>
                <w:b/>
                <w:sz w:val="22"/>
                <w:szCs w:val="28"/>
              </w:rPr>
              <w:t xml:space="preserve">: </w:t>
            </w:r>
            <w:proofErr w:type="spellStart"/>
            <w:r w:rsidR="00BA4FA4" w:rsidRPr="00071A02">
              <w:rPr>
                <w:b/>
                <w:sz w:val="22"/>
                <w:szCs w:val="28"/>
              </w:rPr>
              <w:t>хокоНо</w:t>
            </w:r>
            <w:proofErr w:type="spellEnd"/>
          </w:p>
          <w:p w:rsidR="00BA4FA4" w:rsidRPr="00071A02" w:rsidRDefault="00383825" w:rsidP="00BA4FA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Слайд 17</w:t>
            </w:r>
            <w:r w:rsidR="00BA4FA4" w:rsidRPr="00071A02">
              <w:rPr>
                <w:b/>
                <w:sz w:val="22"/>
                <w:szCs w:val="28"/>
              </w:rPr>
              <w:t xml:space="preserve">: </w:t>
            </w:r>
            <w:proofErr w:type="spellStart"/>
            <w:r w:rsidR="00BA4FA4" w:rsidRPr="00071A02">
              <w:rPr>
                <w:b/>
                <w:sz w:val="22"/>
                <w:szCs w:val="28"/>
              </w:rPr>
              <w:t>нохоко</w:t>
            </w:r>
            <w:proofErr w:type="spellEnd"/>
          </w:p>
          <w:p w:rsidR="00BA4FA4" w:rsidRPr="00071A02" w:rsidRDefault="00383825" w:rsidP="00BA4FA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Слайд 18</w:t>
            </w:r>
            <w:r w:rsidR="00BA4FA4" w:rsidRPr="00071A02">
              <w:rPr>
                <w:b/>
                <w:sz w:val="22"/>
                <w:szCs w:val="28"/>
              </w:rPr>
              <w:t xml:space="preserve">: </w:t>
            </w:r>
            <w:proofErr w:type="spellStart"/>
            <w:r w:rsidR="00BA4FA4" w:rsidRPr="00071A02">
              <w:rPr>
                <w:b/>
                <w:sz w:val="22"/>
                <w:szCs w:val="28"/>
              </w:rPr>
              <w:t>няТёко</w:t>
            </w:r>
            <w:proofErr w:type="spellEnd"/>
          </w:p>
          <w:p w:rsidR="00BA4FA4" w:rsidRPr="00071A02" w:rsidRDefault="00383825" w:rsidP="00BA4FA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Слайд 19</w:t>
            </w:r>
            <w:r w:rsidR="00BA4FA4" w:rsidRPr="00071A02">
              <w:rPr>
                <w:b/>
                <w:sz w:val="22"/>
                <w:szCs w:val="28"/>
              </w:rPr>
              <w:t xml:space="preserve">: </w:t>
            </w:r>
            <w:proofErr w:type="spellStart"/>
            <w:r w:rsidR="00BA4FA4" w:rsidRPr="00071A02">
              <w:rPr>
                <w:b/>
                <w:sz w:val="22"/>
                <w:szCs w:val="28"/>
              </w:rPr>
              <w:t>тёняко</w:t>
            </w:r>
            <w:proofErr w:type="spellEnd"/>
          </w:p>
          <w:p w:rsidR="00BA4FA4" w:rsidRPr="00071A02" w:rsidRDefault="00383825" w:rsidP="00BA4FA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Слайд 20</w:t>
            </w:r>
            <w:r w:rsidR="00BA4FA4" w:rsidRPr="00071A02">
              <w:rPr>
                <w:b/>
                <w:sz w:val="22"/>
                <w:szCs w:val="28"/>
              </w:rPr>
              <w:t xml:space="preserve">: </w:t>
            </w:r>
            <w:proofErr w:type="spellStart"/>
            <w:r w:rsidR="00BA4FA4" w:rsidRPr="00071A02">
              <w:rPr>
                <w:b/>
                <w:sz w:val="22"/>
                <w:szCs w:val="28"/>
              </w:rPr>
              <w:t>микСар</w:t>
            </w:r>
            <w:proofErr w:type="spellEnd"/>
          </w:p>
          <w:p w:rsidR="00BA4FA4" w:rsidRPr="00071A02" w:rsidRDefault="00383825" w:rsidP="00BA4FA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Слайд 21</w:t>
            </w:r>
            <w:r w:rsidR="00BA4FA4" w:rsidRPr="00071A02">
              <w:rPr>
                <w:b/>
                <w:sz w:val="22"/>
                <w:szCs w:val="28"/>
              </w:rPr>
              <w:t xml:space="preserve">: </w:t>
            </w:r>
            <w:proofErr w:type="spellStart"/>
            <w:r w:rsidR="00BA4FA4" w:rsidRPr="00071A02">
              <w:rPr>
                <w:b/>
                <w:sz w:val="22"/>
                <w:szCs w:val="28"/>
              </w:rPr>
              <w:t>сармик</w:t>
            </w:r>
            <w:proofErr w:type="spellEnd"/>
          </w:p>
          <w:p w:rsidR="000270F7" w:rsidRPr="000270F7" w:rsidRDefault="000270F7" w:rsidP="000270F7">
            <w:pPr>
              <w:pStyle w:val="a5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szCs w:val="28"/>
              </w:rPr>
            </w:pPr>
            <w:r w:rsidRPr="000270F7">
              <w:rPr>
                <w:b/>
                <w:i/>
                <w:szCs w:val="28"/>
              </w:rPr>
              <w:t>Первичное чтение учителем.</w:t>
            </w:r>
          </w:p>
          <w:p w:rsidR="008F3909" w:rsidRPr="00252A03" w:rsidRDefault="000270F7" w:rsidP="008F3909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  <w:szCs w:val="28"/>
              </w:rPr>
            </w:pPr>
            <w:r w:rsidRPr="000270F7">
              <w:rPr>
                <w:szCs w:val="28"/>
              </w:rPr>
              <w:t xml:space="preserve">- </w:t>
            </w:r>
            <w:r w:rsidR="003464C2">
              <w:rPr>
                <w:szCs w:val="28"/>
              </w:rPr>
              <w:t>Молодцы!!</w:t>
            </w:r>
            <w:r w:rsidR="0011328A">
              <w:rPr>
                <w:szCs w:val="28"/>
              </w:rPr>
              <w:t>Сейчас вас приглашаю к своему</w:t>
            </w:r>
            <w:r w:rsidR="00D67DD2">
              <w:rPr>
                <w:szCs w:val="28"/>
              </w:rPr>
              <w:t xml:space="preserve"> чум</w:t>
            </w:r>
            <w:r w:rsidR="0011328A">
              <w:rPr>
                <w:szCs w:val="28"/>
              </w:rPr>
              <w:t>у</w:t>
            </w:r>
            <w:r w:rsidR="00D67DD2">
              <w:rPr>
                <w:szCs w:val="28"/>
              </w:rPr>
              <w:t xml:space="preserve">, </w:t>
            </w:r>
            <w:proofErr w:type="gramStart"/>
            <w:r w:rsidR="00D67DD2">
              <w:rPr>
                <w:szCs w:val="28"/>
              </w:rPr>
              <w:t>для прослушивании</w:t>
            </w:r>
            <w:proofErr w:type="gramEnd"/>
            <w:r w:rsidR="00D67DD2">
              <w:rPr>
                <w:szCs w:val="28"/>
              </w:rPr>
              <w:t xml:space="preserve"> сказки, в</w:t>
            </w:r>
            <w:r w:rsidR="00252A03">
              <w:rPr>
                <w:szCs w:val="28"/>
              </w:rPr>
              <w:t>озьмите с собой книжку</w:t>
            </w:r>
            <w:r w:rsidRPr="000270F7">
              <w:rPr>
                <w:szCs w:val="28"/>
              </w:rPr>
              <w:t xml:space="preserve">. </w:t>
            </w:r>
            <w:r w:rsidR="0011328A">
              <w:rPr>
                <w:szCs w:val="28"/>
              </w:rPr>
              <w:t xml:space="preserve">Присаживайтесь на полянку. </w:t>
            </w:r>
            <w:r w:rsidRPr="000270F7">
              <w:rPr>
                <w:szCs w:val="28"/>
              </w:rPr>
              <w:t xml:space="preserve">Я буду читать. А вы </w:t>
            </w:r>
            <w:r w:rsidR="00D67DD2">
              <w:rPr>
                <w:szCs w:val="28"/>
              </w:rPr>
              <w:t xml:space="preserve">внимательно </w:t>
            </w:r>
            <w:r w:rsidRPr="000270F7">
              <w:rPr>
                <w:szCs w:val="28"/>
              </w:rPr>
              <w:t>следите по книге.</w:t>
            </w:r>
            <w:r w:rsidR="00252A03">
              <w:rPr>
                <w:szCs w:val="28"/>
              </w:rPr>
              <w:t xml:space="preserve"> </w:t>
            </w:r>
            <w:r w:rsidR="00252A03">
              <w:rPr>
                <w:color w:val="FF0000"/>
                <w:szCs w:val="28"/>
              </w:rPr>
              <w:t>Включить музыку.</w:t>
            </w:r>
          </w:p>
          <w:p w:rsidR="008F3909" w:rsidRPr="001261A7" w:rsidRDefault="007F6AB6" w:rsidP="001261A7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>- Что понравилось в сказке</w:t>
            </w:r>
            <w:r w:rsidR="008F3909" w:rsidRPr="008F3909">
              <w:rPr>
                <w:szCs w:val="28"/>
              </w:rPr>
              <w:t>?</w:t>
            </w:r>
          </w:p>
          <w:p w:rsidR="00FD3B10" w:rsidRPr="00FD3B10" w:rsidRDefault="00FD3B10" w:rsidP="00FD3B10">
            <w:pPr>
              <w:pStyle w:val="a5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szCs w:val="28"/>
              </w:rPr>
            </w:pPr>
            <w:r w:rsidRPr="00FD3B10">
              <w:rPr>
                <w:b/>
                <w:i/>
                <w:szCs w:val="28"/>
              </w:rPr>
              <w:t>Анализ прочитанного</w:t>
            </w:r>
            <w:r w:rsidR="00F370E8">
              <w:rPr>
                <w:b/>
                <w:i/>
                <w:szCs w:val="28"/>
              </w:rPr>
              <w:t>:</w:t>
            </w:r>
          </w:p>
          <w:p w:rsidR="007D77B4" w:rsidRPr="007D77B4" w:rsidRDefault="007D77B4" w:rsidP="007D77B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7D77B4">
              <w:rPr>
                <w:szCs w:val="28"/>
              </w:rPr>
              <w:t>- Сколько героев в сказке?</w:t>
            </w:r>
          </w:p>
          <w:p w:rsidR="007D77B4" w:rsidRPr="007D77B4" w:rsidRDefault="007D77B4" w:rsidP="007D77B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7D77B4">
              <w:rPr>
                <w:szCs w:val="28"/>
              </w:rPr>
              <w:t xml:space="preserve">- Кто появляется первым? </w:t>
            </w:r>
          </w:p>
          <w:p w:rsidR="007D77B4" w:rsidRPr="007D77B4" w:rsidRDefault="007D77B4" w:rsidP="007D77B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7D77B4">
              <w:rPr>
                <w:szCs w:val="28"/>
              </w:rPr>
              <w:t xml:space="preserve">- Кто появляется за мышкой? </w:t>
            </w:r>
          </w:p>
          <w:p w:rsidR="007D77B4" w:rsidRPr="007D77B4" w:rsidRDefault="007D77B4" w:rsidP="007D77B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7D77B4">
              <w:rPr>
                <w:szCs w:val="28"/>
              </w:rPr>
              <w:t>А дальше?</w:t>
            </w:r>
          </w:p>
          <w:p w:rsidR="007D77B4" w:rsidRPr="007D77B4" w:rsidRDefault="007D77B4" w:rsidP="007D77B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7D77B4">
              <w:rPr>
                <w:szCs w:val="28"/>
              </w:rPr>
              <w:t>- Кто из героев понравился вам больше и почему?</w:t>
            </w:r>
          </w:p>
          <w:p w:rsidR="007D77B4" w:rsidRPr="007D77B4" w:rsidRDefault="007D77B4" w:rsidP="007D77B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7D77B4">
              <w:rPr>
                <w:szCs w:val="28"/>
              </w:rPr>
              <w:t>-Ребята, так много героев и все они очень разные. Как же они могли ужиться в таком маленьком ящичке?</w:t>
            </w:r>
          </w:p>
          <w:p w:rsidR="001A7BB4" w:rsidRDefault="007F09CE" w:rsidP="007F09CE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7F09CE">
              <w:rPr>
                <w:szCs w:val="28"/>
              </w:rPr>
              <w:t xml:space="preserve">- </w:t>
            </w:r>
            <w:r w:rsidR="00FE6078">
              <w:rPr>
                <w:szCs w:val="28"/>
              </w:rPr>
              <w:t>Молодцы!!!</w:t>
            </w:r>
            <w:r w:rsidRPr="007F09CE">
              <w:rPr>
                <w:szCs w:val="28"/>
              </w:rPr>
              <w:t xml:space="preserve">Давайте </w:t>
            </w:r>
            <w:r>
              <w:rPr>
                <w:szCs w:val="28"/>
              </w:rPr>
              <w:t>определим о чём эта сказка</w:t>
            </w:r>
            <w:r w:rsidRPr="007F09CE">
              <w:rPr>
                <w:szCs w:val="28"/>
              </w:rPr>
              <w:t>?</w:t>
            </w:r>
          </w:p>
          <w:p w:rsidR="00782161" w:rsidRDefault="00782161" w:rsidP="0086211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862111" w:rsidRPr="00862111" w:rsidRDefault="007F09CE" w:rsidP="0086211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7F09CE">
              <w:rPr>
                <w:szCs w:val="28"/>
              </w:rPr>
              <w:t>-</w:t>
            </w:r>
            <w:r>
              <w:rPr>
                <w:szCs w:val="28"/>
              </w:rPr>
              <w:t>Чему нас учит сказка «</w:t>
            </w:r>
            <w:proofErr w:type="spellStart"/>
            <w:r>
              <w:rPr>
                <w:szCs w:val="28"/>
              </w:rPr>
              <w:t>Лабтэйко</w:t>
            </w:r>
            <w:proofErr w:type="spellEnd"/>
            <w:r>
              <w:rPr>
                <w:szCs w:val="28"/>
              </w:rPr>
              <w:t>»</w:t>
            </w:r>
            <w:r w:rsidRPr="007F09CE">
              <w:rPr>
                <w:szCs w:val="28"/>
              </w:rPr>
              <w:t xml:space="preserve">? </w:t>
            </w:r>
          </w:p>
          <w:p w:rsidR="00760343" w:rsidRPr="003F06C3" w:rsidRDefault="00D57E71" w:rsidP="003F06C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57E71">
              <w:rPr>
                <w:iCs/>
                <w:color w:val="000000"/>
              </w:rPr>
              <w:t>-</w:t>
            </w:r>
            <w:r w:rsidRPr="00D57E71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  <w:r>
              <w:rPr>
                <w:iCs/>
                <w:color w:val="000000"/>
              </w:rPr>
              <w:t xml:space="preserve">А учит сказка тому, </w:t>
            </w:r>
            <w:r w:rsidRPr="00D57E71">
              <w:rPr>
                <w:iCs/>
                <w:color w:val="000000"/>
              </w:rPr>
              <w:t>что нужно быть гостеприимным и дружелюбным. Жить</w:t>
            </w:r>
            <w:r>
              <w:rPr>
                <w:iCs/>
                <w:color w:val="000000"/>
              </w:rPr>
              <w:t xml:space="preserve"> лучше сообща. Вот жила бы рыбка</w:t>
            </w:r>
            <w:r w:rsidRPr="00D57E71">
              <w:rPr>
                <w:iCs/>
                <w:color w:val="000000"/>
              </w:rPr>
              <w:t xml:space="preserve"> </w:t>
            </w:r>
            <w:r w:rsidRPr="00D57E71">
              <w:rPr>
                <w:iCs/>
                <w:color w:val="000000"/>
              </w:rPr>
              <w:lastRenderedPageBreak/>
              <w:t>одна, скучно бы ей было. А тут и песни, и танцы. Вместе гораздо веселее.</w:t>
            </w:r>
          </w:p>
        </w:tc>
        <w:tc>
          <w:tcPr>
            <w:tcW w:w="3435" w:type="dxa"/>
          </w:tcPr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D67DD2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Ответы детей.</w:t>
            </w:r>
          </w:p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D67DD2" w:rsidP="0076034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Читают слова</w:t>
            </w: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862111" w:rsidRDefault="00862111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D67DD2" w:rsidRDefault="00D67DD2" w:rsidP="0086211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D67DD2" w:rsidRDefault="00D67DD2" w:rsidP="0086211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D67DD2" w:rsidRDefault="00782161" w:rsidP="0086211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>Ответы детей.</w:t>
            </w:r>
          </w:p>
          <w:p w:rsidR="00D67DD2" w:rsidRDefault="00D67DD2" w:rsidP="0086211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D67DD2" w:rsidRDefault="00D67DD2" w:rsidP="0086211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D67DD2" w:rsidRDefault="00D67DD2" w:rsidP="0086211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D67DD2" w:rsidRDefault="00D67DD2" w:rsidP="0086211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862111" w:rsidRPr="007D77B4" w:rsidRDefault="00862111" w:rsidP="0086211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7D77B4">
              <w:rPr>
                <w:szCs w:val="28"/>
              </w:rPr>
              <w:t xml:space="preserve">Дети: героев в сказке шесть </w:t>
            </w:r>
          </w:p>
          <w:p w:rsidR="00862111" w:rsidRPr="007D77B4" w:rsidRDefault="00862111" w:rsidP="0086211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7D77B4">
              <w:rPr>
                <w:szCs w:val="28"/>
              </w:rPr>
              <w:t>Дети: мышка.</w:t>
            </w:r>
          </w:p>
          <w:p w:rsidR="00862111" w:rsidRPr="007D77B4" w:rsidRDefault="00862111" w:rsidP="0086211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7D77B4">
              <w:rPr>
                <w:szCs w:val="28"/>
              </w:rPr>
              <w:t>Дети: горностай.</w:t>
            </w:r>
          </w:p>
          <w:p w:rsidR="00862111" w:rsidRDefault="00862111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862111" w:rsidRDefault="00862111" w:rsidP="0076034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Ответы детей.</w:t>
            </w:r>
          </w:p>
          <w:p w:rsidR="00E34290" w:rsidRDefault="00E34290" w:rsidP="001A7BB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E34290" w:rsidRDefault="00E34290" w:rsidP="001A7BB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AA2512" w:rsidRDefault="00AA2512" w:rsidP="001A7BB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95686" w:rsidRDefault="00995686" w:rsidP="001A7BB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1A7BB4" w:rsidRPr="007F09CE" w:rsidRDefault="00862111" w:rsidP="001A7BB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>Как звери стали жить в ящичке.</w:t>
            </w:r>
          </w:p>
          <w:p w:rsidR="00D57E71" w:rsidRDefault="00D57E71" w:rsidP="00D57E7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szCs w:val="28"/>
              </w:rPr>
              <w:t xml:space="preserve">Надо жить дружно. </w:t>
            </w:r>
          </w:p>
          <w:p w:rsidR="001A7BB4" w:rsidRPr="007F09CE" w:rsidRDefault="001A7BB4" w:rsidP="001A7BB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582" w:type="dxa"/>
          </w:tcPr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60343">
              <w:rPr>
                <w:rFonts w:ascii="Times New Roman" w:eastAsia="Calibri" w:hAnsi="Times New Roman" w:cs="Times New Roman"/>
                <w:sz w:val="24"/>
                <w:u w:val="single"/>
              </w:rPr>
              <w:t>Познавательные:</w:t>
            </w:r>
            <w:r w:rsidRPr="00760343">
              <w:rPr>
                <w:rFonts w:ascii="Times New Roman" w:eastAsia="Calibri" w:hAnsi="Times New Roman" w:cs="Times New Roman"/>
                <w:sz w:val="24"/>
              </w:rPr>
              <w:t xml:space="preserve"> уметь добывать знания: находить ответы на вопросы, используя учебник, свой жизненный опыт и информацию, </w:t>
            </w:r>
            <w:r w:rsidRPr="00760343">
              <w:rPr>
                <w:rFonts w:ascii="Times New Roman" w:eastAsia="Calibri" w:hAnsi="Times New Roman" w:cs="Times New Roman"/>
                <w:sz w:val="24"/>
              </w:rPr>
              <w:lastRenderedPageBreak/>
              <w:t>полученную на уроке.</w:t>
            </w: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  <w:r w:rsidRPr="00760343">
              <w:rPr>
                <w:rFonts w:ascii="Times New Roman" w:eastAsia="Calibri" w:hAnsi="Times New Roman" w:cs="Times New Roman"/>
                <w:sz w:val="24"/>
                <w:u w:val="single"/>
              </w:rPr>
              <w:t>Коммуникативные:</w:t>
            </w:r>
            <w:r w:rsidRPr="00760343">
              <w:rPr>
                <w:rFonts w:ascii="Times New Roman" w:eastAsia="Calibri" w:hAnsi="Times New Roman" w:cs="Times New Roman"/>
                <w:sz w:val="24"/>
              </w:rPr>
              <w:t xml:space="preserve"> уметь оформлять мысли в устной форме; слушать и понимать речь других.</w:t>
            </w: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60343">
              <w:rPr>
                <w:rFonts w:ascii="Times New Roman" w:eastAsia="Calibri" w:hAnsi="Times New Roman" w:cs="Times New Roman"/>
                <w:sz w:val="24"/>
                <w:u w:val="single"/>
              </w:rPr>
              <w:t>Регулятивные</w:t>
            </w:r>
            <w:r w:rsidRPr="00760343">
              <w:rPr>
                <w:rFonts w:ascii="Times New Roman" w:eastAsia="Calibri" w:hAnsi="Times New Roman" w:cs="Times New Roman"/>
                <w:sz w:val="24"/>
              </w:rPr>
              <w:t>: уметь работать коллективно.</w:t>
            </w:r>
          </w:p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760343" w:rsidRPr="00760343" w:rsidTr="00912B6B">
        <w:trPr>
          <w:trHeight w:val="1273"/>
        </w:trPr>
        <w:tc>
          <w:tcPr>
            <w:tcW w:w="2923" w:type="dxa"/>
          </w:tcPr>
          <w:p w:rsidR="00760343" w:rsidRPr="00760343" w:rsidRDefault="00760343" w:rsidP="00032C45">
            <w:pPr>
              <w:numPr>
                <w:ilvl w:val="0"/>
                <w:numId w:val="28"/>
              </w:numPr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760343">
              <w:rPr>
                <w:rFonts w:ascii="Times New Roman" w:eastAsia="Calibri" w:hAnsi="Times New Roman" w:cs="Times New Roman"/>
                <w:b/>
                <w:i/>
                <w:sz w:val="24"/>
              </w:rPr>
              <w:lastRenderedPageBreak/>
              <w:t>Физкультминутка</w:t>
            </w:r>
          </w:p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448" w:type="dxa"/>
          </w:tcPr>
          <w:p w:rsidR="00760343" w:rsidRPr="00760343" w:rsidRDefault="00A344EA" w:rsidP="0076034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u w:val="single"/>
                <w:lang w:eastAsia="ru-RU"/>
              </w:rPr>
              <w:t xml:space="preserve">Игра "Повтори движения животных </w:t>
            </w:r>
            <w:r w:rsidR="00760343" w:rsidRPr="00760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u w:val="single"/>
                <w:lang w:eastAsia="ru-RU"/>
              </w:rPr>
              <w:t>"</w:t>
            </w:r>
          </w:p>
          <w:p w:rsidR="002A4B1E" w:rsidRPr="00760343" w:rsidRDefault="00760343" w:rsidP="002A4B1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60343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 xml:space="preserve">-Ребята, а сейчас немного отдохнём, для этого нужно </w:t>
            </w:r>
            <w:r w:rsidR="00E61642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повторить движения животных, которые были в сказке.</w:t>
            </w:r>
          </w:p>
          <w:p w:rsidR="00760343" w:rsidRPr="00760343" w:rsidRDefault="00760343" w:rsidP="007603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435" w:type="dxa"/>
          </w:tcPr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60343">
              <w:rPr>
                <w:rFonts w:ascii="Times New Roman" w:eastAsia="Calibri" w:hAnsi="Times New Roman" w:cs="Times New Roman"/>
                <w:sz w:val="24"/>
              </w:rPr>
              <w:t>Выполнение ОРУ</w:t>
            </w:r>
          </w:p>
        </w:tc>
        <w:tc>
          <w:tcPr>
            <w:tcW w:w="2582" w:type="dxa"/>
          </w:tcPr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60343">
              <w:rPr>
                <w:rFonts w:ascii="Times New Roman" w:eastAsia="Calibri" w:hAnsi="Times New Roman" w:cs="Times New Roman"/>
                <w:sz w:val="24"/>
                <w:u w:val="single"/>
              </w:rPr>
              <w:t>Коммуникативные:</w:t>
            </w:r>
            <w:r w:rsidRPr="00760343">
              <w:rPr>
                <w:rFonts w:ascii="Times New Roman" w:eastAsia="Calibri" w:hAnsi="Times New Roman" w:cs="Times New Roman"/>
                <w:sz w:val="24"/>
              </w:rPr>
              <w:t xml:space="preserve"> уметь выполнять физические упражнения по команде, вместе.</w:t>
            </w:r>
          </w:p>
        </w:tc>
      </w:tr>
      <w:tr w:rsidR="00760343" w:rsidRPr="00760343" w:rsidTr="00912B6B">
        <w:tc>
          <w:tcPr>
            <w:tcW w:w="2923" w:type="dxa"/>
          </w:tcPr>
          <w:p w:rsidR="00760343" w:rsidRPr="00760343" w:rsidRDefault="00193854" w:rsidP="00032C45">
            <w:pPr>
              <w:numPr>
                <w:ilvl w:val="0"/>
                <w:numId w:val="28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</w:rPr>
              <w:t>Работа по теме внеурочной деятельности</w:t>
            </w:r>
            <w:r w:rsidR="00760343" w:rsidRPr="00760343">
              <w:rPr>
                <w:rFonts w:ascii="Times New Roman" w:eastAsia="Calibri" w:hAnsi="Times New Roman" w:cs="Times New Roman"/>
                <w:b/>
                <w:i/>
                <w:sz w:val="24"/>
              </w:rPr>
              <w:t>. (Продолжение)</w:t>
            </w:r>
          </w:p>
          <w:p w:rsidR="00760343" w:rsidRPr="00760343" w:rsidRDefault="00760343" w:rsidP="0050777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448" w:type="dxa"/>
          </w:tcPr>
          <w:p w:rsidR="00031883" w:rsidRDefault="00031883" w:rsidP="00C85AA9">
            <w:pPr>
              <w:pStyle w:val="a5"/>
              <w:numPr>
                <w:ilvl w:val="0"/>
                <w:numId w:val="33"/>
              </w:numPr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Cs w:val="28"/>
              </w:rPr>
            </w:pPr>
            <w:r w:rsidRPr="00031883">
              <w:rPr>
                <w:b/>
                <w:bCs/>
                <w:szCs w:val="28"/>
              </w:rPr>
              <w:t>Творческая работа</w:t>
            </w:r>
            <w:r w:rsidR="003339BF">
              <w:rPr>
                <w:b/>
                <w:bCs/>
                <w:szCs w:val="28"/>
              </w:rPr>
              <w:t>. Инсценировка сказки</w:t>
            </w:r>
            <w:r w:rsidR="00F708CA">
              <w:rPr>
                <w:b/>
                <w:bCs/>
                <w:szCs w:val="28"/>
              </w:rPr>
              <w:t>.</w:t>
            </w:r>
          </w:p>
          <w:p w:rsidR="00F708CA" w:rsidRDefault="00F708CA" w:rsidP="00F708CA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708CA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 А сейчас мы с вами поиграем в эту сказку. В игре надо передавать голос,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708CA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движение, характер героя.</w:t>
            </w:r>
          </w:p>
          <w:p w:rsidR="00031883" w:rsidRPr="00031883" w:rsidRDefault="00031883" w:rsidP="00C85AA9">
            <w:pPr>
              <w:pStyle w:val="a5"/>
              <w:numPr>
                <w:ilvl w:val="0"/>
                <w:numId w:val="33"/>
              </w:numPr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031883">
              <w:rPr>
                <w:b/>
                <w:bCs/>
                <w:szCs w:val="28"/>
              </w:rPr>
              <w:t>Работа у доски…</w:t>
            </w:r>
          </w:p>
          <w:p w:rsidR="00031883" w:rsidRDefault="00031883" w:rsidP="0003188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031883">
              <w:rPr>
                <w:szCs w:val="28"/>
              </w:rPr>
              <w:t xml:space="preserve"> </w:t>
            </w:r>
            <w:r w:rsidR="00F23269">
              <w:rPr>
                <w:szCs w:val="28"/>
              </w:rPr>
              <w:t xml:space="preserve">- Молодцы, с этим заданием вы справились. </w:t>
            </w:r>
            <w:r w:rsidRPr="00031883">
              <w:rPr>
                <w:szCs w:val="28"/>
              </w:rPr>
              <w:t>Соберите из частей пословицы:</w:t>
            </w:r>
          </w:p>
          <w:p w:rsidR="004469B0" w:rsidRPr="00031883" w:rsidRDefault="004469B0" w:rsidP="0003188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031883">
              <w:rPr>
                <w:szCs w:val="28"/>
              </w:rPr>
              <w:t>- Как вы понимаете эти пословицы?</w:t>
            </w:r>
          </w:p>
          <w:p w:rsidR="00031883" w:rsidRPr="00031883" w:rsidRDefault="00031883" w:rsidP="0003188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031883">
              <w:rPr>
                <w:b/>
                <w:i/>
                <w:szCs w:val="28"/>
                <w:u w:val="single"/>
              </w:rPr>
              <w:t>В тесноте, да не в обиде.</w:t>
            </w:r>
            <w:r w:rsidRPr="00031883">
              <w:rPr>
                <w:szCs w:val="28"/>
              </w:rPr>
              <w:t xml:space="preserve"> (Смысл этой пословицы состоит в том, что добрые и взаимно уважительные отношения между людьми очень важны. Они важнее каких – либо мелких неудобств или материальных проблем. </w:t>
            </w:r>
            <w:r w:rsidR="00BB3DE4" w:rsidRPr="00031883">
              <w:rPr>
                <w:szCs w:val="28"/>
              </w:rPr>
              <w:t>Главное,</w:t>
            </w:r>
            <w:r w:rsidRPr="00031883">
              <w:rPr>
                <w:szCs w:val="28"/>
              </w:rPr>
              <w:t xml:space="preserve"> чтобы не было обид, и чтобы всем было хорошо.)</w:t>
            </w:r>
          </w:p>
          <w:p w:rsidR="00031883" w:rsidRPr="00031883" w:rsidRDefault="00031883" w:rsidP="0003188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031883">
              <w:rPr>
                <w:b/>
                <w:i/>
                <w:szCs w:val="28"/>
                <w:u w:val="single"/>
              </w:rPr>
              <w:t>Не учись разрушать, а учись строить.</w:t>
            </w:r>
            <w:r w:rsidRPr="00031883">
              <w:rPr>
                <w:szCs w:val="28"/>
              </w:rPr>
              <w:t xml:space="preserve"> (</w:t>
            </w:r>
            <w:r w:rsidR="00BB3DE4" w:rsidRPr="00031883">
              <w:rPr>
                <w:szCs w:val="28"/>
              </w:rPr>
              <w:t>Что-то</w:t>
            </w:r>
            <w:r w:rsidRPr="00031883">
              <w:rPr>
                <w:szCs w:val="28"/>
              </w:rPr>
              <w:t xml:space="preserve"> разрушить много ума не требуется, а вот создать – может не</w:t>
            </w:r>
            <w:r w:rsidR="00BB3DE4">
              <w:rPr>
                <w:szCs w:val="28"/>
              </w:rPr>
              <w:t xml:space="preserve"> каждый. Этому и нужно учиться.</w:t>
            </w:r>
            <w:r w:rsidRPr="00031883">
              <w:rPr>
                <w:szCs w:val="28"/>
              </w:rPr>
              <w:t>)</w:t>
            </w:r>
          </w:p>
          <w:p w:rsidR="00760343" w:rsidRPr="00507770" w:rsidRDefault="00760343" w:rsidP="0050777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</w:tc>
        <w:tc>
          <w:tcPr>
            <w:tcW w:w="3435" w:type="dxa"/>
          </w:tcPr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C85AA9" w:rsidRDefault="00C85AA9" w:rsidP="00676668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C85AA9">
              <w:rPr>
                <w:rFonts w:ascii="Times New Roman" w:hAnsi="Times New Roman" w:cs="Times New Roman"/>
                <w:bCs/>
                <w:sz w:val="24"/>
                <w:szCs w:val="28"/>
              </w:rPr>
              <w:t>Инсценировка сказки.</w:t>
            </w:r>
          </w:p>
          <w:p w:rsidR="00760343" w:rsidRPr="00C85AA9" w:rsidRDefault="00760343" w:rsidP="00760343">
            <w:pPr>
              <w:rPr>
                <w:rFonts w:ascii="Times New Roman" w:eastAsia="Calibri" w:hAnsi="Times New Roman" w:cs="Times New Roman"/>
                <w:sz w:val="28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CE3A64" w:rsidP="00CE3A6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Собирают  и объясняют смысл пословиц. </w:t>
            </w: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582" w:type="dxa"/>
          </w:tcPr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  <w:r w:rsidRPr="00760343">
              <w:rPr>
                <w:rFonts w:ascii="Times New Roman" w:eastAsia="Calibri" w:hAnsi="Times New Roman" w:cs="Times New Roman"/>
                <w:sz w:val="24"/>
                <w:u w:val="single"/>
              </w:rPr>
              <w:t>Регулятивные</w:t>
            </w:r>
            <w:r w:rsidRPr="00760343">
              <w:rPr>
                <w:rFonts w:ascii="Times New Roman" w:eastAsia="Calibri" w:hAnsi="Times New Roman" w:cs="Times New Roman"/>
                <w:sz w:val="24"/>
              </w:rPr>
              <w:t>: уметь планировать своё действие в соответствии с поставленной задачей. Контролировать свои действия с заданным планом.</w:t>
            </w: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  <w:r w:rsidRPr="00760343">
              <w:rPr>
                <w:rFonts w:ascii="Times New Roman" w:eastAsia="Calibri" w:hAnsi="Times New Roman" w:cs="Times New Roman"/>
                <w:sz w:val="24"/>
                <w:u w:val="single"/>
              </w:rPr>
              <w:t xml:space="preserve">Личностные: </w:t>
            </w:r>
            <w:r w:rsidRPr="00760343">
              <w:rPr>
                <w:rFonts w:ascii="Times New Roman" w:eastAsia="Calibri" w:hAnsi="Times New Roman" w:cs="Times New Roman"/>
                <w:sz w:val="24"/>
              </w:rPr>
              <w:t>интерес к способу решения и общему способу действия.</w:t>
            </w:r>
          </w:p>
          <w:p w:rsidR="00760343" w:rsidRPr="00760343" w:rsidRDefault="00760343" w:rsidP="00760343">
            <w:pPr>
              <w:rPr>
                <w:rFonts w:ascii="Times New Roman" w:eastAsia="Calibri" w:hAnsi="Times New Roman" w:cs="Times New Roman"/>
                <w:sz w:val="24"/>
              </w:rPr>
            </w:pPr>
            <w:r w:rsidRPr="00760343">
              <w:rPr>
                <w:rFonts w:ascii="Times New Roman" w:eastAsia="Calibri" w:hAnsi="Times New Roman" w:cs="Times New Roman"/>
                <w:sz w:val="24"/>
                <w:u w:val="single"/>
              </w:rPr>
              <w:t>Познавательные:</w:t>
            </w:r>
            <w:r w:rsidRPr="00760343">
              <w:rPr>
                <w:rFonts w:ascii="Times New Roman" w:eastAsia="Calibri" w:hAnsi="Times New Roman" w:cs="Times New Roman"/>
                <w:sz w:val="24"/>
              </w:rPr>
              <w:t xml:space="preserve"> уметь самостоятельно находить способы решения проблем творческого и поискового характера.</w:t>
            </w:r>
          </w:p>
        </w:tc>
      </w:tr>
      <w:tr w:rsidR="00760343" w:rsidRPr="00760343" w:rsidTr="008B5D4E">
        <w:trPr>
          <w:trHeight w:val="1826"/>
        </w:trPr>
        <w:tc>
          <w:tcPr>
            <w:tcW w:w="2923" w:type="dxa"/>
          </w:tcPr>
          <w:p w:rsidR="00760343" w:rsidRPr="00760343" w:rsidRDefault="00760343" w:rsidP="00032C45">
            <w:pPr>
              <w:numPr>
                <w:ilvl w:val="0"/>
                <w:numId w:val="29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60343">
              <w:rPr>
                <w:rFonts w:ascii="Times New Roman" w:eastAsia="Calibri" w:hAnsi="Times New Roman" w:cs="Times New Roman"/>
                <w:b/>
                <w:i/>
                <w:sz w:val="24"/>
              </w:rPr>
              <w:t>Рефлексия.</w:t>
            </w:r>
          </w:p>
          <w:p w:rsid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507770" w:rsidRPr="00760343" w:rsidRDefault="00507770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FD7616" w:rsidP="00032C45">
            <w:pPr>
              <w:numPr>
                <w:ilvl w:val="0"/>
                <w:numId w:val="29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</w:rPr>
              <w:t>Подведение итогов внеурочной деятельности</w:t>
            </w:r>
            <w:r w:rsidR="00760343" w:rsidRPr="00760343">
              <w:rPr>
                <w:rFonts w:ascii="Times New Roman" w:eastAsia="Calibri" w:hAnsi="Times New Roman" w:cs="Times New Roman"/>
                <w:b/>
                <w:i/>
                <w:sz w:val="24"/>
              </w:rPr>
              <w:t xml:space="preserve">. </w:t>
            </w:r>
          </w:p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448" w:type="dxa"/>
          </w:tcPr>
          <w:p w:rsidR="00032C45" w:rsidRPr="00507770" w:rsidRDefault="009E1B7F" w:rsidP="00507770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C02F5">
              <w:rPr>
                <w:rFonts w:ascii="Times New Roman" w:hAnsi="Times New Roman" w:cs="Times New Roman"/>
                <w:sz w:val="24"/>
                <w:szCs w:val="28"/>
              </w:rPr>
              <w:t>Давайте вспомним последовательность собы</w:t>
            </w:r>
            <w:r w:rsidR="009A3BC6">
              <w:rPr>
                <w:rFonts w:ascii="Times New Roman" w:hAnsi="Times New Roman" w:cs="Times New Roman"/>
                <w:sz w:val="24"/>
                <w:szCs w:val="28"/>
              </w:rPr>
              <w:t>тий в сказке «</w:t>
            </w:r>
            <w:proofErr w:type="spellStart"/>
            <w:r w:rsidR="009A3BC6">
              <w:rPr>
                <w:rFonts w:ascii="Times New Roman" w:hAnsi="Times New Roman" w:cs="Times New Roman"/>
                <w:sz w:val="24"/>
                <w:szCs w:val="28"/>
              </w:rPr>
              <w:t>Лабтэйко</w:t>
            </w:r>
            <w:proofErr w:type="spellEnd"/>
            <w:r w:rsidR="009A3BC6">
              <w:rPr>
                <w:rFonts w:ascii="Times New Roman" w:hAnsi="Times New Roman" w:cs="Times New Roman"/>
                <w:sz w:val="24"/>
                <w:szCs w:val="28"/>
              </w:rPr>
              <w:t>». На стол</w:t>
            </w:r>
            <w:r w:rsidRPr="007C02F5">
              <w:rPr>
                <w:rFonts w:ascii="Times New Roman" w:hAnsi="Times New Roman" w:cs="Times New Roman"/>
                <w:sz w:val="24"/>
                <w:szCs w:val="28"/>
              </w:rPr>
              <w:t xml:space="preserve">ах </w:t>
            </w:r>
            <w:r w:rsidR="007C02F5">
              <w:rPr>
                <w:rFonts w:ascii="Times New Roman" w:hAnsi="Times New Roman" w:cs="Times New Roman"/>
                <w:sz w:val="24"/>
                <w:szCs w:val="28"/>
              </w:rPr>
              <w:t>у вас есть карточки с рисунками</w:t>
            </w:r>
            <w:r w:rsidRPr="007C02F5">
              <w:rPr>
                <w:rFonts w:ascii="Times New Roman" w:hAnsi="Times New Roman" w:cs="Times New Roman"/>
                <w:sz w:val="24"/>
                <w:szCs w:val="28"/>
              </w:rPr>
              <w:t xml:space="preserve">, вам нужно расположить их в том </w:t>
            </w:r>
            <w:r w:rsidR="00510EFC" w:rsidRPr="007C02F5">
              <w:rPr>
                <w:rFonts w:ascii="Times New Roman" w:hAnsi="Times New Roman" w:cs="Times New Roman"/>
                <w:sz w:val="24"/>
                <w:szCs w:val="28"/>
              </w:rPr>
              <w:t>порядке,</w:t>
            </w:r>
            <w:r w:rsidRPr="007C02F5">
              <w:rPr>
                <w:rFonts w:ascii="Times New Roman" w:hAnsi="Times New Roman" w:cs="Times New Roman"/>
                <w:sz w:val="24"/>
                <w:szCs w:val="28"/>
              </w:rPr>
              <w:t xml:space="preserve"> в котором были в сказке. </w:t>
            </w:r>
            <w:r w:rsidR="00383825">
              <w:rPr>
                <w:rFonts w:ascii="Times New Roman" w:hAnsi="Times New Roman" w:cs="Times New Roman"/>
                <w:b/>
                <w:sz w:val="24"/>
                <w:szCs w:val="28"/>
              </w:rPr>
              <w:t>Слайд 2</w:t>
            </w:r>
            <w:r w:rsidRPr="007C02F5">
              <w:rPr>
                <w:rFonts w:ascii="Times New Roman" w:hAnsi="Times New Roman" w:cs="Times New Roman"/>
                <w:b/>
                <w:sz w:val="24"/>
                <w:szCs w:val="28"/>
              </w:rPr>
              <w:t>1.</w:t>
            </w:r>
          </w:p>
          <w:p w:rsidR="009E1B7F" w:rsidRDefault="009E1B7F" w:rsidP="009E1B7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9E1B7F">
              <w:rPr>
                <w:b/>
                <w:bCs/>
                <w:szCs w:val="28"/>
              </w:rPr>
              <w:t>-</w:t>
            </w:r>
            <w:r w:rsidRPr="009E1B7F">
              <w:rPr>
                <w:rStyle w:val="apple-converted-space"/>
                <w:szCs w:val="28"/>
              </w:rPr>
              <w:t> </w:t>
            </w:r>
            <w:r w:rsidR="00713035">
              <w:rPr>
                <w:rStyle w:val="apple-converted-space"/>
                <w:szCs w:val="28"/>
              </w:rPr>
              <w:t xml:space="preserve">Молодцы! </w:t>
            </w:r>
            <w:r w:rsidRPr="009E1B7F">
              <w:rPr>
                <w:szCs w:val="28"/>
              </w:rPr>
              <w:t>Чему можно поучиться у героев? (дружелюбию, взаимовыручке, умению уступать, желанию помочь)</w:t>
            </w:r>
          </w:p>
          <w:p w:rsidR="00F23269" w:rsidRDefault="00F23269" w:rsidP="009E1B7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>- Молодцы, на какую русскую народную сказку похожа сказка «</w:t>
            </w:r>
            <w:proofErr w:type="spellStart"/>
            <w:r>
              <w:rPr>
                <w:szCs w:val="28"/>
              </w:rPr>
              <w:t>Лабтэйко</w:t>
            </w:r>
            <w:proofErr w:type="spellEnd"/>
            <w:r>
              <w:rPr>
                <w:szCs w:val="28"/>
              </w:rPr>
              <w:t>»?</w:t>
            </w:r>
          </w:p>
          <w:p w:rsidR="00F23269" w:rsidRDefault="00F23269" w:rsidP="009E1B7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>- Вспомните героев сказки «Теремок».</w:t>
            </w:r>
          </w:p>
          <w:p w:rsidR="00E34290" w:rsidRPr="00E34290" w:rsidRDefault="00E34290" w:rsidP="009E1B7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  <w:szCs w:val="28"/>
              </w:rPr>
            </w:pPr>
            <w:r>
              <w:rPr>
                <w:color w:val="FF0000"/>
                <w:szCs w:val="28"/>
              </w:rPr>
              <w:t>Включить музыку…</w:t>
            </w:r>
          </w:p>
          <w:p w:rsidR="009E1B7F" w:rsidRDefault="009E1B7F" w:rsidP="0085739E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9E1B7F">
              <w:rPr>
                <w:szCs w:val="28"/>
              </w:rPr>
              <w:t xml:space="preserve">Сказка преподнесла нам хороший урок, живя среди людей, надо быть терпимым к ним, учиться уступать, </w:t>
            </w:r>
            <w:r w:rsidRPr="009E1B7F">
              <w:rPr>
                <w:szCs w:val="28"/>
              </w:rPr>
              <w:lastRenderedPageBreak/>
              <w:t>договариваться друг с другом, уживаться в согласии</w:t>
            </w:r>
            <w:r w:rsidR="005672CF">
              <w:rPr>
                <w:szCs w:val="28"/>
              </w:rPr>
              <w:t>.</w:t>
            </w:r>
          </w:p>
          <w:p w:rsidR="00510EFC" w:rsidRDefault="00510EFC" w:rsidP="0085739E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>- Ребята, выберите героя, которому вы отдаёте предпочтение на нашей тундровой поляне и отнесите к нашему чуму. Чтобы эти животны</w:t>
            </w:r>
            <w:r w:rsidR="004F1AED">
              <w:rPr>
                <w:szCs w:val="28"/>
              </w:rPr>
              <w:t>е хранили сказки и передавали их из поколения в поколение</w:t>
            </w:r>
            <w:r>
              <w:rPr>
                <w:szCs w:val="28"/>
              </w:rPr>
              <w:t xml:space="preserve">. </w:t>
            </w:r>
          </w:p>
          <w:p w:rsidR="00510EFC" w:rsidRDefault="00510EFC" w:rsidP="0085739E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Дети подходят к полянке. </w:t>
            </w:r>
          </w:p>
          <w:p w:rsidR="00E34290" w:rsidRPr="0085739E" w:rsidRDefault="00510EFC" w:rsidP="004F1AE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0B43A9">
              <w:rPr>
                <w:szCs w:val="28"/>
              </w:rPr>
              <w:t>Ребята, н</w:t>
            </w:r>
            <w:r>
              <w:rPr>
                <w:szCs w:val="28"/>
              </w:rPr>
              <w:t>аше занятие закончилось.</w:t>
            </w:r>
            <w:r w:rsidR="004F1AED">
              <w:rPr>
                <w:szCs w:val="28"/>
              </w:rPr>
              <w:t xml:space="preserve"> М</w:t>
            </w:r>
            <w:r>
              <w:rPr>
                <w:szCs w:val="28"/>
              </w:rPr>
              <w:t>олодцы</w:t>
            </w:r>
            <w:r w:rsidR="0020005A">
              <w:rPr>
                <w:szCs w:val="28"/>
              </w:rPr>
              <w:t>!</w:t>
            </w:r>
            <w:r w:rsidR="004F1AED">
              <w:rPr>
                <w:szCs w:val="28"/>
              </w:rPr>
              <w:t xml:space="preserve"> Спасибо всем!</w:t>
            </w:r>
            <w:r w:rsidR="00CC4B61">
              <w:rPr>
                <w:szCs w:val="28"/>
              </w:rPr>
              <w:t xml:space="preserve"> До свидания!</w:t>
            </w:r>
            <w:r w:rsidR="002305BE">
              <w:rPr>
                <w:szCs w:val="28"/>
              </w:rPr>
              <w:t xml:space="preserve"> </w:t>
            </w:r>
            <w:proofErr w:type="spellStart"/>
            <w:r w:rsidR="002305BE">
              <w:rPr>
                <w:szCs w:val="28"/>
              </w:rPr>
              <w:t>Лакамбой</w:t>
            </w:r>
            <w:proofErr w:type="spellEnd"/>
            <w:r w:rsidR="009166EB">
              <w:rPr>
                <w:szCs w:val="28"/>
              </w:rPr>
              <w:t>!</w:t>
            </w:r>
          </w:p>
        </w:tc>
        <w:tc>
          <w:tcPr>
            <w:tcW w:w="3435" w:type="dxa"/>
          </w:tcPr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82161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Работают по карточкам в парах.</w:t>
            </w:r>
          </w:p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6635AD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Ответы у детей.</w:t>
            </w:r>
          </w:p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F40DC8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 На сказку «Терем</w:t>
            </w:r>
            <w:r w:rsidR="00F23269">
              <w:rPr>
                <w:rFonts w:ascii="Times New Roman" w:eastAsia="Calibri" w:hAnsi="Times New Roman" w:cs="Times New Roman"/>
                <w:sz w:val="24"/>
              </w:rPr>
              <w:t>ок».</w:t>
            </w:r>
          </w:p>
          <w:p w:rsid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F23269" w:rsidRPr="00760343" w:rsidRDefault="00F23269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Ответы детей.</w:t>
            </w:r>
          </w:p>
          <w:p w:rsidR="00760343" w:rsidRPr="00760343" w:rsidRDefault="00760343" w:rsidP="00032C45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582" w:type="dxa"/>
          </w:tcPr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60343">
              <w:rPr>
                <w:rFonts w:ascii="Times New Roman" w:eastAsia="Calibri" w:hAnsi="Times New Roman" w:cs="Times New Roman"/>
                <w:sz w:val="24"/>
                <w:u w:val="single"/>
              </w:rPr>
              <w:t>Регулятивные</w:t>
            </w:r>
            <w:r w:rsidRPr="00760343">
              <w:rPr>
                <w:rFonts w:ascii="Times New Roman" w:eastAsia="Calibri" w:hAnsi="Times New Roman" w:cs="Times New Roman"/>
                <w:sz w:val="24"/>
              </w:rPr>
              <w:t>: уметь соотносить цель и результат.</w:t>
            </w:r>
          </w:p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60343">
              <w:rPr>
                <w:rFonts w:ascii="Times New Roman" w:eastAsia="Calibri" w:hAnsi="Times New Roman" w:cs="Times New Roman"/>
                <w:sz w:val="24"/>
                <w:u w:val="single"/>
              </w:rPr>
              <w:t>Личностные:</w:t>
            </w:r>
            <w:r w:rsidRPr="00760343">
              <w:rPr>
                <w:rFonts w:ascii="Times New Roman" w:eastAsia="Calibri" w:hAnsi="Times New Roman" w:cs="Times New Roman"/>
                <w:sz w:val="24"/>
              </w:rPr>
              <w:t xml:space="preserve"> способность к самооценке на основе критерия у</w:t>
            </w:r>
            <w:r w:rsidR="0085739E">
              <w:rPr>
                <w:rFonts w:ascii="Times New Roman" w:eastAsia="Calibri" w:hAnsi="Times New Roman" w:cs="Times New Roman"/>
                <w:sz w:val="24"/>
              </w:rPr>
              <w:t>спешности учебной деятельности.</w:t>
            </w:r>
          </w:p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760343" w:rsidRPr="00760343" w:rsidRDefault="00760343" w:rsidP="00760343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FF3ED8" w:rsidRPr="00383306" w:rsidRDefault="00FF3ED8">
      <w:pPr>
        <w:rPr>
          <w:rFonts w:ascii="Times New Roman" w:hAnsi="Times New Roman" w:cs="Times New Roman"/>
          <w:sz w:val="24"/>
        </w:rPr>
      </w:pPr>
    </w:p>
    <w:sectPr w:rsidR="00FF3ED8" w:rsidRPr="00383306" w:rsidSect="0038330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21A"/>
    <w:multiLevelType w:val="hybridMultilevel"/>
    <w:tmpl w:val="7D886C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0407B8"/>
    <w:multiLevelType w:val="hybridMultilevel"/>
    <w:tmpl w:val="140C70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9D082B"/>
    <w:multiLevelType w:val="hybridMultilevel"/>
    <w:tmpl w:val="A48AD6B2"/>
    <w:lvl w:ilvl="0" w:tplc="26C6BC3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D353A"/>
    <w:multiLevelType w:val="hybridMultilevel"/>
    <w:tmpl w:val="52CE353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B3A99"/>
    <w:multiLevelType w:val="hybridMultilevel"/>
    <w:tmpl w:val="85405CD4"/>
    <w:lvl w:ilvl="0" w:tplc="D7160E6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776D8"/>
    <w:multiLevelType w:val="hybridMultilevel"/>
    <w:tmpl w:val="04B60008"/>
    <w:lvl w:ilvl="0" w:tplc="C2D4E758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715FAC"/>
    <w:multiLevelType w:val="hybridMultilevel"/>
    <w:tmpl w:val="6270D0E2"/>
    <w:lvl w:ilvl="0" w:tplc="8EBE9A3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F3C50"/>
    <w:multiLevelType w:val="hybridMultilevel"/>
    <w:tmpl w:val="97983AA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A082C"/>
    <w:multiLevelType w:val="hybridMultilevel"/>
    <w:tmpl w:val="1B6C6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71FE5"/>
    <w:multiLevelType w:val="hybridMultilevel"/>
    <w:tmpl w:val="8D7C4498"/>
    <w:lvl w:ilvl="0" w:tplc="2A2416D4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60954"/>
    <w:multiLevelType w:val="hybridMultilevel"/>
    <w:tmpl w:val="5024E1B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53E"/>
    <w:multiLevelType w:val="hybridMultilevel"/>
    <w:tmpl w:val="E9342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C371AA"/>
    <w:multiLevelType w:val="hybridMultilevel"/>
    <w:tmpl w:val="3CC4AE6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2F494A3D"/>
    <w:multiLevelType w:val="hybridMultilevel"/>
    <w:tmpl w:val="915CF448"/>
    <w:lvl w:ilvl="0" w:tplc="26C6BC3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062B37"/>
    <w:multiLevelType w:val="hybridMultilevel"/>
    <w:tmpl w:val="1D024B82"/>
    <w:lvl w:ilvl="0" w:tplc="31C0E36E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72FB2"/>
    <w:multiLevelType w:val="hybridMultilevel"/>
    <w:tmpl w:val="E6C00840"/>
    <w:lvl w:ilvl="0" w:tplc="26C6BC3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84227E"/>
    <w:multiLevelType w:val="hybridMultilevel"/>
    <w:tmpl w:val="DDC6B63E"/>
    <w:lvl w:ilvl="0" w:tplc="15E2F8DA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268AE"/>
    <w:multiLevelType w:val="hybridMultilevel"/>
    <w:tmpl w:val="9116989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D25292"/>
    <w:multiLevelType w:val="hybridMultilevel"/>
    <w:tmpl w:val="D5F6FF9A"/>
    <w:lvl w:ilvl="0" w:tplc="26C6BC3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60740B"/>
    <w:multiLevelType w:val="hybridMultilevel"/>
    <w:tmpl w:val="33B62FF6"/>
    <w:lvl w:ilvl="0" w:tplc="2A2416D4">
      <w:start w:val="7"/>
      <w:numFmt w:val="decimal"/>
      <w:lvlText w:val="%1."/>
      <w:lvlJc w:val="left"/>
      <w:pPr>
        <w:ind w:left="4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45150A89"/>
    <w:multiLevelType w:val="hybridMultilevel"/>
    <w:tmpl w:val="D7C07646"/>
    <w:lvl w:ilvl="0" w:tplc="26C6BC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DD7141"/>
    <w:multiLevelType w:val="hybridMultilevel"/>
    <w:tmpl w:val="570E4A54"/>
    <w:lvl w:ilvl="0" w:tplc="F55EA8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E41B3F"/>
    <w:multiLevelType w:val="hybridMultilevel"/>
    <w:tmpl w:val="CAE89C46"/>
    <w:lvl w:ilvl="0" w:tplc="CC8CD0F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4FE954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228C91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51E719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5D947C2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F2ABF6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F443D7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6200CA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D8D2B28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3" w15:restartNumberingAfterBreak="0">
    <w:nsid w:val="546F7958"/>
    <w:multiLevelType w:val="hybridMultilevel"/>
    <w:tmpl w:val="0CFC6D26"/>
    <w:lvl w:ilvl="0" w:tplc="8EBE9A3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93136B"/>
    <w:multiLevelType w:val="hybridMultilevel"/>
    <w:tmpl w:val="A01021C0"/>
    <w:lvl w:ilvl="0" w:tplc="26C6BC3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963025B"/>
    <w:multiLevelType w:val="hybridMultilevel"/>
    <w:tmpl w:val="DF242BF0"/>
    <w:lvl w:ilvl="0" w:tplc="D5DE27D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0A4742"/>
    <w:multiLevelType w:val="hybridMultilevel"/>
    <w:tmpl w:val="EFECD8D0"/>
    <w:lvl w:ilvl="0" w:tplc="4776ECFC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04D5E"/>
    <w:multiLevelType w:val="hybridMultilevel"/>
    <w:tmpl w:val="7F986FA0"/>
    <w:lvl w:ilvl="0" w:tplc="B0A4F4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995C5C"/>
    <w:multiLevelType w:val="hybridMultilevel"/>
    <w:tmpl w:val="1938D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0A4C74"/>
    <w:multiLevelType w:val="hybridMultilevel"/>
    <w:tmpl w:val="70921A1C"/>
    <w:lvl w:ilvl="0" w:tplc="C88C54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5101D5"/>
    <w:multiLevelType w:val="hybridMultilevel"/>
    <w:tmpl w:val="CFD2214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372355"/>
    <w:multiLevelType w:val="hybridMultilevel"/>
    <w:tmpl w:val="1A8E0F72"/>
    <w:lvl w:ilvl="0" w:tplc="4776ECFC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441EA2"/>
    <w:multiLevelType w:val="hybridMultilevel"/>
    <w:tmpl w:val="E102B9EA"/>
    <w:lvl w:ilvl="0" w:tplc="F55EA8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11"/>
  </w:num>
  <w:num w:numId="4">
    <w:abstractNumId w:val="10"/>
  </w:num>
  <w:num w:numId="5">
    <w:abstractNumId w:val="8"/>
  </w:num>
  <w:num w:numId="6">
    <w:abstractNumId w:val="30"/>
  </w:num>
  <w:num w:numId="7">
    <w:abstractNumId w:val="17"/>
  </w:num>
  <w:num w:numId="8">
    <w:abstractNumId w:val="3"/>
  </w:num>
  <w:num w:numId="9">
    <w:abstractNumId w:val="5"/>
  </w:num>
  <w:num w:numId="10">
    <w:abstractNumId w:val="23"/>
  </w:num>
  <w:num w:numId="11">
    <w:abstractNumId w:val="6"/>
  </w:num>
  <w:num w:numId="12">
    <w:abstractNumId w:val="25"/>
  </w:num>
  <w:num w:numId="13">
    <w:abstractNumId w:val="29"/>
  </w:num>
  <w:num w:numId="14">
    <w:abstractNumId w:val="7"/>
  </w:num>
  <w:num w:numId="15">
    <w:abstractNumId w:val="1"/>
  </w:num>
  <w:num w:numId="16">
    <w:abstractNumId w:val="4"/>
  </w:num>
  <w:num w:numId="17">
    <w:abstractNumId w:val="0"/>
  </w:num>
  <w:num w:numId="18">
    <w:abstractNumId w:val="12"/>
  </w:num>
  <w:num w:numId="19">
    <w:abstractNumId w:val="22"/>
  </w:num>
  <w:num w:numId="20">
    <w:abstractNumId w:val="13"/>
  </w:num>
  <w:num w:numId="21">
    <w:abstractNumId w:val="24"/>
  </w:num>
  <w:num w:numId="22">
    <w:abstractNumId w:val="20"/>
  </w:num>
  <w:num w:numId="23">
    <w:abstractNumId w:val="18"/>
  </w:num>
  <w:num w:numId="24">
    <w:abstractNumId w:val="15"/>
  </w:num>
  <w:num w:numId="25">
    <w:abstractNumId w:val="31"/>
  </w:num>
  <w:num w:numId="26">
    <w:abstractNumId w:val="26"/>
  </w:num>
  <w:num w:numId="27">
    <w:abstractNumId w:val="16"/>
  </w:num>
  <w:num w:numId="28">
    <w:abstractNumId w:val="14"/>
  </w:num>
  <w:num w:numId="29">
    <w:abstractNumId w:val="9"/>
  </w:num>
  <w:num w:numId="30">
    <w:abstractNumId w:val="19"/>
  </w:num>
  <w:num w:numId="31">
    <w:abstractNumId w:val="32"/>
  </w:num>
  <w:num w:numId="32">
    <w:abstractNumId w:val="21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4B68"/>
    <w:rsid w:val="000270F7"/>
    <w:rsid w:val="00031883"/>
    <w:rsid w:val="00032C45"/>
    <w:rsid w:val="0004374B"/>
    <w:rsid w:val="00071A02"/>
    <w:rsid w:val="000B43A9"/>
    <w:rsid w:val="0011328A"/>
    <w:rsid w:val="00117EF4"/>
    <w:rsid w:val="001261A7"/>
    <w:rsid w:val="001305B5"/>
    <w:rsid w:val="00134BC8"/>
    <w:rsid w:val="00141692"/>
    <w:rsid w:val="00154D0F"/>
    <w:rsid w:val="00193854"/>
    <w:rsid w:val="001A61C8"/>
    <w:rsid w:val="001A7BB4"/>
    <w:rsid w:val="001E28C3"/>
    <w:rsid w:val="0020005A"/>
    <w:rsid w:val="00212C02"/>
    <w:rsid w:val="00226E75"/>
    <w:rsid w:val="002305BE"/>
    <w:rsid w:val="00246F43"/>
    <w:rsid w:val="00252A03"/>
    <w:rsid w:val="0026139E"/>
    <w:rsid w:val="0029518A"/>
    <w:rsid w:val="002975C0"/>
    <w:rsid w:val="002A4B1E"/>
    <w:rsid w:val="002B460B"/>
    <w:rsid w:val="002F0CAF"/>
    <w:rsid w:val="003339BF"/>
    <w:rsid w:val="003464C2"/>
    <w:rsid w:val="00374FD2"/>
    <w:rsid w:val="00380B99"/>
    <w:rsid w:val="00383306"/>
    <w:rsid w:val="00383825"/>
    <w:rsid w:val="0038666F"/>
    <w:rsid w:val="003A6C50"/>
    <w:rsid w:val="003F06C3"/>
    <w:rsid w:val="00403A1F"/>
    <w:rsid w:val="004058FA"/>
    <w:rsid w:val="00410018"/>
    <w:rsid w:val="004469B0"/>
    <w:rsid w:val="004549B8"/>
    <w:rsid w:val="0047342C"/>
    <w:rsid w:val="004C5BB8"/>
    <w:rsid w:val="004E3630"/>
    <w:rsid w:val="004E3E96"/>
    <w:rsid w:val="004F1AED"/>
    <w:rsid w:val="004F6D42"/>
    <w:rsid w:val="00507770"/>
    <w:rsid w:val="00510EFC"/>
    <w:rsid w:val="005672CF"/>
    <w:rsid w:val="005F5F28"/>
    <w:rsid w:val="006635AD"/>
    <w:rsid w:val="00676668"/>
    <w:rsid w:val="006D744B"/>
    <w:rsid w:val="007050E2"/>
    <w:rsid w:val="00713035"/>
    <w:rsid w:val="00734B79"/>
    <w:rsid w:val="00760343"/>
    <w:rsid w:val="00782161"/>
    <w:rsid w:val="007C0123"/>
    <w:rsid w:val="007C02F5"/>
    <w:rsid w:val="007C534A"/>
    <w:rsid w:val="007D77B4"/>
    <w:rsid w:val="007F09CE"/>
    <w:rsid w:val="007F6AB6"/>
    <w:rsid w:val="0085739E"/>
    <w:rsid w:val="00862111"/>
    <w:rsid w:val="00881D51"/>
    <w:rsid w:val="00893467"/>
    <w:rsid w:val="008B5D4E"/>
    <w:rsid w:val="008F3909"/>
    <w:rsid w:val="00907AC0"/>
    <w:rsid w:val="00912B6B"/>
    <w:rsid w:val="009166EB"/>
    <w:rsid w:val="00941473"/>
    <w:rsid w:val="00971A6C"/>
    <w:rsid w:val="009731BE"/>
    <w:rsid w:val="0098186E"/>
    <w:rsid w:val="00995686"/>
    <w:rsid w:val="009A3BC6"/>
    <w:rsid w:val="009E1B7F"/>
    <w:rsid w:val="00A14631"/>
    <w:rsid w:val="00A14971"/>
    <w:rsid w:val="00A344EA"/>
    <w:rsid w:val="00AA2512"/>
    <w:rsid w:val="00AA2A2D"/>
    <w:rsid w:val="00AF2EBE"/>
    <w:rsid w:val="00B2204F"/>
    <w:rsid w:val="00B40BA3"/>
    <w:rsid w:val="00B93744"/>
    <w:rsid w:val="00BA4FA4"/>
    <w:rsid w:val="00BB3DE4"/>
    <w:rsid w:val="00C52A7A"/>
    <w:rsid w:val="00C85AA9"/>
    <w:rsid w:val="00C96815"/>
    <w:rsid w:val="00CC1E15"/>
    <w:rsid w:val="00CC4B61"/>
    <w:rsid w:val="00CE0BDF"/>
    <w:rsid w:val="00CE3A64"/>
    <w:rsid w:val="00CE5A7D"/>
    <w:rsid w:val="00D217E2"/>
    <w:rsid w:val="00D57E71"/>
    <w:rsid w:val="00D66E5B"/>
    <w:rsid w:val="00D67DD2"/>
    <w:rsid w:val="00D9525A"/>
    <w:rsid w:val="00DB54FB"/>
    <w:rsid w:val="00DE11B2"/>
    <w:rsid w:val="00E14B68"/>
    <w:rsid w:val="00E2712A"/>
    <w:rsid w:val="00E34290"/>
    <w:rsid w:val="00E35097"/>
    <w:rsid w:val="00E37733"/>
    <w:rsid w:val="00E451F3"/>
    <w:rsid w:val="00E61642"/>
    <w:rsid w:val="00E6584C"/>
    <w:rsid w:val="00E77666"/>
    <w:rsid w:val="00F23269"/>
    <w:rsid w:val="00F364C9"/>
    <w:rsid w:val="00F370E8"/>
    <w:rsid w:val="00F40DC8"/>
    <w:rsid w:val="00F64E1A"/>
    <w:rsid w:val="00F708CA"/>
    <w:rsid w:val="00FA38A6"/>
    <w:rsid w:val="00FC0332"/>
    <w:rsid w:val="00FD3B10"/>
    <w:rsid w:val="00FD7616"/>
    <w:rsid w:val="00FE6078"/>
    <w:rsid w:val="00FF09F1"/>
    <w:rsid w:val="00FF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1747E"/>
  <w15:docId w15:val="{0506DC03-5865-45F7-96A4-0A4C70B25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018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760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760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21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E1B7F"/>
  </w:style>
  <w:style w:type="character" w:styleId="a6">
    <w:name w:val="Strong"/>
    <w:basedOn w:val="a0"/>
    <w:uiPriority w:val="22"/>
    <w:qFormat/>
    <w:rsid w:val="00B220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3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5</Pages>
  <Words>1214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SkryabinaEH</dc:creator>
  <cp:keywords/>
  <dc:description/>
  <cp:lastModifiedBy>SkryabinaEH</cp:lastModifiedBy>
  <cp:revision>131</cp:revision>
  <dcterms:created xsi:type="dcterms:W3CDTF">2020-02-27T11:55:00Z</dcterms:created>
  <dcterms:modified xsi:type="dcterms:W3CDTF">2021-10-30T11:22:00Z</dcterms:modified>
</cp:coreProperties>
</file>